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Spacing"/>
        <w:jc w:val="center"/>
        <w:rPr>
          <w:b/>
          <w:bCs/>
          <w:i w:val="false"/>
          <w:i w:val="false"/>
          <w:iCs w:val="false"/>
          <w:sz w:val="28"/>
          <w:szCs w:val="28"/>
        </w:rPr>
      </w:pPr>
      <w:r>
        <w:rPr>
          <w:b/>
          <w:bCs/>
          <w:sz w:val="28"/>
          <w:szCs w:val="28"/>
        </w:rPr>
        <w:t>20…-20… ÖĞRETİM YILI …………………. MÜFTÜLÜĞÜ ……………………………………… KUR’AN KURSU</w:t>
      </w:r>
    </w:p>
    <w:p>
      <w:pPr>
        <w:pStyle w:val="NoSpacing"/>
        <w:tabs>
          <w:tab w:val="clear" w:pos="708"/>
          <w:tab w:val="left" w:pos="-1134" w:leader="none"/>
        </w:tabs>
        <w:spacing w:lineRule="atLeast" w:line="240"/>
        <w:jc w:val="center"/>
        <w:rPr>
          <w:b/>
          <w:color w:val="C00000"/>
          <w:sz w:val="22"/>
          <w:szCs w:val="22"/>
        </w:rPr>
      </w:pPr>
      <w:r>
        <w:rPr>
          <w:b/>
          <w:bCs/>
          <w:i w:val="false"/>
          <w:iCs w:val="false"/>
          <w:sz w:val="28"/>
          <w:szCs w:val="28"/>
        </w:rPr>
        <w:t>KUR’AN-I KERİM ÖĞRETİM (EK ÖĞRETİM) PROGRAMINA GÖRE DERS PLANI</w:t>
      </w:r>
    </w:p>
    <w:tbl>
      <w:tblPr>
        <w:tblW w:w="1558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0"/>
        <w:gridCol w:w="405"/>
        <w:gridCol w:w="960"/>
        <w:gridCol w:w="1160"/>
        <w:gridCol w:w="6542"/>
        <w:gridCol w:w="1823"/>
        <w:gridCol w:w="1305"/>
        <w:gridCol w:w="3000"/>
      </w:tblGrid>
      <w:tr>
        <w:trPr>
          <w:trHeight w:val="345" w:hRule="atLeast"/>
          <w:cantSplit w:val="true"/>
        </w:trPr>
        <w:tc>
          <w:tcPr>
            <w:tcW w:w="1558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113" w:right="113"/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b/>
                <w:color w:val="C00000"/>
                <w:sz w:val="22"/>
                <w:szCs w:val="22"/>
              </w:rPr>
              <w:t>KUR’AN-I KERİM   1. DÖNEM</w:t>
            </w:r>
          </w:p>
        </w:tc>
      </w:tr>
      <w:tr>
        <w:trPr>
          <w:trHeight w:val="960" w:hRule="atLeast"/>
          <w:cantSplit w:val="true"/>
        </w:trPr>
        <w:tc>
          <w:tcPr>
            <w:tcW w:w="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HAFTA</w:t>
            </w:r>
          </w:p>
        </w:tc>
        <w:tc>
          <w:tcPr>
            <w:tcW w:w="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SÜRE</w:t>
            </w:r>
          </w:p>
        </w:tc>
        <w:tc>
          <w:tcPr>
            <w:tcW w:w="21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ÜNİTE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KONULAR</w:t>
            </w:r>
          </w:p>
        </w:tc>
        <w:tc>
          <w:tcPr>
            <w:tcW w:w="1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KAZANIMLAR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ÖĞRENME ÖĞRETME YÖNTEM VE TEKNİKLERİ</w:t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KULLANILAN EĞİTİM TEKNOLOJİLERİ ARAÇ VE GEREÇLERİ</w:t>
            </w:r>
          </w:p>
        </w:tc>
      </w:tr>
      <w:tr>
        <w:trPr>
          <w:trHeight w:val="1431" w:hRule="atLeast"/>
          <w:cantSplit w:val="true"/>
        </w:trPr>
        <w:tc>
          <w:tcPr>
            <w:tcW w:w="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KUR’AN-I KERİM-1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KUR’AN-I KERİM`İ TANIMA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exact" w:line="250" w:before="0" w:after="0"/>
              <w:ind w:hanging="0" w:left="919" w:right="0"/>
              <w:jc w:val="left"/>
              <w:rPr>
                <w:sz w:val="22"/>
              </w:rPr>
            </w:pPr>
            <w:r>
              <w:rPr>
                <w:sz w:val="22"/>
              </w:rPr>
              <w:t>Dinimizin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Kur’an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Öğrenmeye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Verdiği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Değer</w:t>
            </w:r>
          </w:p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auto" w:line="240" w:before="1" w:after="0"/>
              <w:ind w:hanging="0" w:left="919" w:right="0"/>
              <w:jc w:val="left"/>
              <w:rPr>
                <w:sz w:val="22"/>
              </w:rPr>
            </w:pPr>
            <w:r>
              <w:rPr>
                <w:sz w:val="22"/>
              </w:rPr>
              <w:t>Kur’an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Bizim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Hayat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Kitabımız</w:t>
            </w:r>
          </w:p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exact" w:line="252" w:before="2" w:after="0"/>
              <w:ind w:hanging="0" w:left="919" w:right="0"/>
              <w:jc w:val="left"/>
              <w:rPr>
                <w:sz w:val="22"/>
              </w:rPr>
            </w:pPr>
            <w:r>
              <w:rPr>
                <w:sz w:val="22"/>
              </w:rPr>
              <w:t>Kur’an-ı Kerim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Nelerden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Bahseder?</w:t>
            </w:r>
          </w:p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exact" w:line="252" w:before="0" w:after="0"/>
              <w:ind w:hanging="0" w:left="919" w:right="0"/>
              <w:jc w:val="left"/>
              <w:rPr/>
            </w:pPr>
            <w:r>
              <w:rPr>
                <w:sz w:val="22"/>
              </w:rPr>
              <w:t>Kur’an-ı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Kerim’i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Okuma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ve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Anlamanın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Önemi</w:t>
            </w:r>
          </w:p>
        </w:tc>
        <w:tc>
          <w:tcPr>
            <w:tcW w:w="18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Bu ünite sonunda öğrenciler;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252" w:leader="none"/>
                <w:tab w:val="left" w:pos="432" w:leader="none"/>
              </w:tabs>
              <w:snapToGrid w:val="false"/>
              <w:spacing w:lineRule="auto" w:line="240" w:before="0" w:after="0"/>
              <w:ind w:hanging="0" w:left="360" w:righ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Konuların içerik ve  anlamlarını  kavrar.</w:t>
            </w:r>
          </w:p>
        </w:tc>
        <w:tc>
          <w:tcPr>
            <w:tcW w:w="13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Anlatım -Örnekleme Uygulama- Soru -Cevap</w:t>
            </w:r>
          </w:p>
        </w:tc>
        <w:tc>
          <w:tcPr>
            <w:tcW w:w="3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exact" w:line="264" w:before="126" w:after="0"/>
              <w:ind w:hanging="0" w:left="0" w:right="0"/>
              <w:jc w:val="left"/>
              <w:rPr>
                <w:sz w:val="22"/>
              </w:rPr>
            </w:pPr>
            <w:r>
              <w:rPr>
                <w:sz w:val="22"/>
              </w:rPr>
              <w:t>Elif-Bâ,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DİB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exact" w:line="253" w:before="0" w:after="0"/>
              <w:ind w:hanging="0" w:left="0" w:right="0"/>
              <w:jc w:val="left"/>
              <w:rPr>
                <w:sz w:val="22"/>
              </w:rPr>
            </w:pPr>
            <w:r>
              <w:rPr>
                <w:sz w:val="22"/>
              </w:rPr>
              <w:t>Tecvidli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Kur’an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Okuma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Rehberi,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DİB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exact" w:line="263" w:before="0" w:after="0"/>
              <w:ind w:hanging="0" w:left="0" w:right="0"/>
              <w:jc w:val="left"/>
              <w:rPr>
                <w:sz w:val="22"/>
              </w:rPr>
            </w:pPr>
            <w:r>
              <w:rPr>
                <w:sz w:val="22"/>
              </w:rPr>
              <w:t>Kur’an-ı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Kerim,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DİB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auto" w:line="240" w:before="96" w:after="0"/>
              <w:ind w:hanging="0" w:left="0" w:right="0"/>
              <w:jc w:val="left"/>
              <w:rPr>
                <w:sz w:val="22"/>
              </w:rPr>
            </w:pPr>
            <w:r>
              <w:rPr>
                <w:sz w:val="22"/>
              </w:rPr>
              <w:t>Hafız: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Lafzın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Hâmili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Mananın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Âmili,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DİB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auto" w:line="240" w:before="100" w:after="0"/>
              <w:ind w:hanging="0" w:left="0" w:right="0"/>
              <w:jc w:val="left"/>
              <w:rPr>
                <w:sz w:val="22"/>
              </w:rPr>
            </w:pPr>
            <w:r>
              <w:rPr>
                <w:sz w:val="22"/>
              </w:rPr>
              <w:t>Kur’an-ı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Kerim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Meali,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TDV 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auto" w:line="240" w:before="99" w:after="0"/>
              <w:ind w:hanging="0" w:left="0" w:right="0"/>
              <w:jc w:val="left"/>
              <w:rPr>
                <w:sz w:val="22"/>
              </w:rPr>
            </w:pPr>
            <w:r>
              <w:rPr>
                <w:sz w:val="22"/>
              </w:rPr>
              <w:t>Kur’an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Yolu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Türkçe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Meal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ve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Tefsir,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DİB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auto" w:line="240" w:before="100" w:after="0"/>
              <w:ind w:hanging="0" w:left="0" w:right="0"/>
              <w:jc w:val="left"/>
              <w:rPr>
                <w:sz w:val="22"/>
              </w:rPr>
            </w:pPr>
            <w:r>
              <w:rPr>
                <w:sz w:val="22"/>
              </w:rPr>
              <w:t>Kur’an-ı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Kerim’i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Anlamak, DİB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auto" w:line="240" w:before="99" w:after="0"/>
              <w:ind w:hanging="0" w:left="0" w:right="0"/>
              <w:jc w:val="left"/>
              <w:rPr/>
            </w:pPr>
            <w:r>
              <w:rPr>
                <w:sz w:val="22"/>
              </w:rPr>
              <w:t>Namaz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Sûrelerinin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Türkçe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Tercüme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ve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Tefsiri,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A.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Hamdi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Akseki,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DİB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napToGrid w:val="false"/>
              <w:spacing w:lineRule="auto" w:line="240" w:before="100" w:after="0"/>
              <w:ind w:hanging="0" w:left="0" w:right="0"/>
              <w:jc w:val="left"/>
              <w:rPr/>
            </w:pPr>
            <w:hyperlink r:id="rId2">
              <w:r>
                <w:rPr>
                  <w:rStyle w:val="Hyperlink"/>
                  <w:rFonts w:eastAsia="Calibri"/>
                  <w:color w:val="0000FF"/>
                  <w:sz w:val="22"/>
                  <w:szCs w:val="16"/>
                  <w:u w:val="single" w:color="0000FF"/>
                </w:rPr>
                <w:t>https://kuran.diyanet.gov.tr/</w:t>
              </w:r>
            </w:hyperlink>
          </w:p>
        </w:tc>
      </w:tr>
      <w:tr>
        <w:trPr>
          <w:trHeight w:val="1417" w:hRule="atLeast"/>
          <w:cantSplit w:val="true"/>
        </w:trPr>
        <w:tc>
          <w:tcPr>
            <w:tcW w:w="3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KUR’AN-I KERİM MEALİ-1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ANA HATLARIYLA KUR’AN SURELERİ VE TEMEL KONULARI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exact" w:line="252" w:before="2" w:after="0"/>
              <w:ind w:hanging="0" w:left="919" w:right="0"/>
              <w:jc w:val="left"/>
              <w:rPr>
                <w:rFonts w:eastAsia="Calibri"/>
                <w:sz w:val="22"/>
                <w:szCs w:val="20"/>
                <w:lang w:eastAsia="tr-TR"/>
              </w:rPr>
            </w:pPr>
            <w:r>
              <w:rPr/>
              <w:t>Ana Hatlarıyla Kur’an Sureleri ve Temel Konuları</w:t>
            </w:r>
          </w:p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exact" w:line="252" w:before="0" w:after="0"/>
              <w:ind w:hanging="0" w:left="919" w:right="0"/>
              <w:jc w:val="left"/>
              <w:rPr>
                <w:rFonts w:eastAsia="Calibri"/>
                <w:sz w:val="22"/>
                <w:szCs w:val="20"/>
                <w:lang w:eastAsia="tr-TR"/>
              </w:rPr>
            </w:pPr>
            <w:r>
              <w:rPr>
                <w:rFonts w:eastAsia="Calibri"/>
                <w:sz w:val="22"/>
                <w:szCs w:val="20"/>
                <w:lang w:eastAsia="tr-TR"/>
              </w:rPr>
              <w:t>Meal Okuma İlkeleri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</w:tr>
      <w:tr>
        <w:trPr>
          <w:trHeight w:val="1590" w:hRule="atLeast"/>
          <w:cantSplit w:val="true"/>
        </w:trPr>
        <w:tc>
          <w:tcPr>
            <w:tcW w:w="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KUR’AN-I KERİM-1</w:t>
            </w:r>
          </w:p>
        </w:tc>
        <w:tc>
          <w:tcPr>
            <w:tcW w:w="1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KUR’AN-I KERİM`İ TANIMA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auto" w:line="240" w:before="1" w:after="0"/>
              <w:ind w:hanging="0" w:left="919" w:right="0"/>
              <w:jc w:val="left"/>
              <w:rPr>
                <w:sz w:val="22"/>
              </w:rPr>
            </w:pPr>
            <w:r>
              <w:rPr>
                <w:sz w:val="22"/>
              </w:rPr>
              <w:t>Kur’an-ı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Kerim’i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Anlama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İlgili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Bazı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Kavramlar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(Meal,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Tefsir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vb.)</w:t>
            </w:r>
          </w:p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exact" w:line="252" w:before="2" w:after="0"/>
              <w:ind w:hanging="0" w:left="919" w:right="0"/>
              <w:jc w:val="left"/>
              <w:rPr>
                <w:rFonts w:eastAsia="Calibri"/>
                <w:sz w:val="22"/>
                <w:szCs w:val="20"/>
                <w:lang w:eastAsia="tr-TR"/>
              </w:rPr>
            </w:pPr>
            <w:r>
              <w:rPr>
                <w:sz w:val="22"/>
              </w:rPr>
              <w:t>Kur’an-ı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Kerim’in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İç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Düzeni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(Âyet,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Sûre,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Hizip,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Cüz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ve İşâretleri)</w:t>
            </w:r>
          </w:p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autoSpaceDE w:val="false"/>
              <w:snapToGrid w:val="false"/>
              <w:spacing w:lineRule="exact" w:line="252" w:before="0" w:after="0"/>
              <w:ind w:hanging="0" w:left="919" w:right="0"/>
              <w:jc w:val="left"/>
              <w:rPr/>
            </w:pPr>
            <w:r>
              <w:rPr>
                <w:rFonts w:eastAsia="Calibri"/>
                <w:sz w:val="22"/>
                <w:szCs w:val="20"/>
                <w:lang w:eastAsia="tr-TR"/>
              </w:rPr>
              <w:t>Kur’an</w:t>
            </w:r>
            <w:r>
              <w:rPr>
                <w:rFonts w:eastAsia="Calibri"/>
                <w:spacing w:val="-5"/>
                <w:sz w:val="22"/>
                <w:szCs w:val="20"/>
                <w:lang w:eastAsia="tr-TR"/>
              </w:rPr>
              <w:t xml:space="preserve"> </w:t>
            </w:r>
            <w:r>
              <w:rPr>
                <w:rFonts w:eastAsia="Calibri"/>
                <w:sz w:val="22"/>
                <w:szCs w:val="20"/>
                <w:lang w:eastAsia="tr-TR"/>
              </w:rPr>
              <w:t>Tilaveti</w:t>
            </w:r>
            <w:r>
              <w:rPr>
                <w:rFonts w:eastAsia="Calibri"/>
                <w:spacing w:val="-1"/>
                <w:sz w:val="22"/>
                <w:szCs w:val="20"/>
                <w:lang w:eastAsia="tr-TR"/>
              </w:rPr>
              <w:t xml:space="preserve"> </w:t>
            </w:r>
            <w:r>
              <w:rPr>
                <w:rFonts w:eastAsia="Calibri"/>
                <w:sz w:val="22"/>
                <w:szCs w:val="20"/>
                <w:lang w:eastAsia="tr-TR"/>
              </w:rPr>
              <w:t>İle</w:t>
            </w:r>
            <w:r>
              <w:rPr>
                <w:rFonts w:eastAsia="Calibri"/>
                <w:spacing w:val="-2"/>
                <w:sz w:val="22"/>
                <w:szCs w:val="20"/>
                <w:lang w:eastAsia="tr-TR"/>
              </w:rPr>
              <w:t xml:space="preserve"> </w:t>
            </w:r>
            <w:r>
              <w:rPr>
                <w:rFonts w:eastAsia="Calibri"/>
                <w:sz w:val="22"/>
                <w:szCs w:val="20"/>
                <w:lang w:eastAsia="tr-TR"/>
              </w:rPr>
              <w:t>İlgili</w:t>
            </w:r>
            <w:r>
              <w:rPr>
                <w:rFonts w:eastAsia="Calibri"/>
                <w:spacing w:val="-1"/>
                <w:sz w:val="22"/>
                <w:szCs w:val="20"/>
                <w:lang w:eastAsia="tr-TR"/>
              </w:rPr>
              <w:t xml:space="preserve"> </w:t>
            </w:r>
            <w:r>
              <w:rPr>
                <w:rFonts w:eastAsia="Calibri"/>
                <w:sz w:val="22"/>
                <w:szCs w:val="20"/>
                <w:lang w:eastAsia="tr-TR"/>
              </w:rPr>
              <w:t>Bazı</w:t>
            </w:r>
            <w:r>
              <w:rPr>
                <w:rFonts w:eastAsia="Calibri"/>
                <w:spacing w:val="-1"/>
                <w:sz w:val="22"/>
                <w:szCs w:val="20"/>
                <w:lang w:eastAsia="tr-TR"/>
              </w:rPr>
              <w:t xml:space="preserve"> </w:t>
            </w:r>
            <w:r>
              <w:rPr>
                <w:rFonts w:eastAsia="Calibri"/>
                <w:sz w:val="22"/>
                <w:szCs w:val="20"/>
                <w:lang w:eastAsia="tr-TR"/>
              </w:rPr>
              <w:t>Kavramlar</w:t>
            </w:r>
            <w:r>
              <w:rPr>
                <w:rFonts w:eastAsia="Calibri"/>
                <w:spacing w:val="-4"/>
                <w:sz w:val="22"/>
                <w:szCs w:val="20"/>
                <w:lang w:eastAsia="tr-TR"/>
              </w:rPr>
              <w:t xml:space="preserve"> </w:t>
            </w:r>
            <w:r>
              <w:rPr>
                <w:rFonts w:eastAsia="Calibri"/>
                <w:sz w:val="22"/>
                <w:szCs w:val="20"/>
                <w:lang w:eastAsia="tr-TR"/>
              </w:rPr>
              <w:t>(Tecvit,</w:t>
            </w:r>
            <w:r>
              <w:rPr>
                <w:rFonts w:eastAsia="Calibri"/>
                <w:spacing w:val="-6"/>
                <w:sz w:val="22"/>
                <w:szCs w:val="20"/>
                <w:lang w:eastAsia="tr-TR"/>
              </w:rPr>
              <w:t xml:space="preserve"> </w:t>
            </w:r>
            <w:r>
              <w:rPr>
                <w:rFonts w:eastAsia="Calibri"/>
                <w:sz w:val="22"/>
                <w:szCs w:val="20"/>
                <w:lang w:eastAsia="tr-TR"/>
              </w:rPr>
              <w:t>Hatim vb.)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  <w:tr>
        <w:trPr>
          <w:trHeight w:val="1307" w:hRule="atLeast"/>
          <w:cantSplit w:val="true"/>
        </w:trPr>
        <w:tc>
          <w:tcPr>
            <w:tcW w:w="3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KUR’AN-I KERİM MEALİ-1</w:t>
            </w:r>
          </w:p>
        </w:tc>
        <w:tc>
          <w:tcPr>
            <w:tcW w:w="1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 w:val="false"/>
                <w:bCs w:val="false"/>
                <w:sz w:val="20"/>
                <w:szCs w:val="20"/>
              </w:rPr>
            </w:pPr>
            <w:r>
              <w:rPr>
                <w:rFonts w:eastAsia="Calibri"/>
                <w:b w:val="false"/>
                <w:bCs w:val="false"/>
                <w:sz w:val="20"/>
                <w:szCs w:val="20"/>
              </w:rPr>
              <w:t>KUR’AN-I KERİM MEALİ-1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exact" w:line="251" w:before="0" w:after="0"/>
              <w:ind w:hanging="0" w:left="919" w:right="0"/>
              <w:jc w:val="left"/>
              <w:rPr/>
            </w:pPr>
            <w:r>
              <w:rPr>
                <w:rFonts w:eastAsia="Calibri"/>
                <w:sz w:val="22"/>
                <w:szCs w:val="20"/>
                <w:lang w:eastAsia="tr-TR"/>
              </w:rPr>
              <w:t>Fatiha</w:t>
            </w:r>
            <w:r>
              <w:rPr>
                <w:rFonts w:eastAsia="Calibri"/>
                <w:spacing w:val="-3"/>
                <w:sz w:val="22"/>
                <w:szCs w:val="20"/>
                <w:lang w:eastAsia="tr-TR"/>
              </w:rPr>
              <w:t xml:space="preserve"> </w:t>
            </w:r>
            <w:r>
              <w:rPr>
                <w:rFonts w:eastAsia="Calibri"/>
                <w:sz w:val="22"/>
                <w:szCs w:val="20"/>
                <w:lang w:eastAsia="tr-TR"/>
              </w:rPr>
              <w:t>Sûresi’nin</w:t>
            </w:r>
            <w:r>
              <w:rPr>
                <w:rFonts w:eastAsia="Calibri"/>
                <w:spacing w:val="-6"/>
                <w:sz w:val="22"/>
                <w:szCs w:val="20"/>
                <w:lang w:eastAsia="tr-TR"/>
              </w:rPr>
              <w:t xml:space="preserve"> </w:t>
            </w:r>
            <w:r>
              <w:rPr>
                <w:rFonts w:eastAsia="Calibri"/>
                <w:sz w:val="22"/>
                <w:szCs w:val="20"/>
                <w:lang w:eastAsia="tr-TR"/>
              </w:rPr>
              <w:t>Meâli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  <w:tr>
        <w:trPr>
          <w:trHeight w:val="1307" w:hRule="atLeast"/>
          <w:cantSplit w:val="true"/>
        </w:trPr>
        <w:tc>
          <w:tcPr>
            <w:tcW w:w="39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KUR’AN-I KERİM-1</w:t>
            </w:r>
          </w:p>
        </w:tc>
        <w:tc>
          <w:tcPr>
            <w:tcW w:w="1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KUR’AN-I KERİM OKUMAYA GİRİŞ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exact" w:line="250" w:before="0" w:after="0"/>
              <w:ind w:hanging="0" w:left="919" w:right="0"/>
              <w:jc w:val="left"/>
              <w:rPr>
                <w:sz w:val="22"/>
              </w:rPr>
            </w:pPr>
            <w:r>
              <w:rPr>
                <w:sz w:val="22"/>
              </w:rPr>
              <w:t>Harfler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ve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Özellikleri</w:t>
            </w:r>
          </w:p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auto" w:line="240" w:before="2" w:after="0"/>
              <w:ind w:hanging="0" w:left="919" w:right="0"/>
              <w:jc w:val="left"/>
              <w:rPr>
                <w:sz w:val="22"/>
              </w:rPr>
            </w:pPr>
            <w:r>
              <w:rPr>
                <w:sz w:val="22"/>
              </w:rPr>
              <w:t>Harfler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ve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İsimleri</w:t>
            </w:r>
          </w:p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exact" w:line="252" w:before="1" w:after="0"/>
              <w:ind w:hanging="0" w:left="919" w:right="0"/>
              <w:jc w:val="left"/>
              <w:rPr>
                <w:sz w:val="22"/>
              </w:rPr>
            </w:pPr>
            <w:r>
              <w:rPr>
                <w:sz w:val="22"/>
              </w:rPr>
              <w:t>Harflerin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Yazılışları</w:t>
            </w:r>
          </w:p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exact" w:line="252" w:before="0" w:after="0"/>
              <w:ind w:hanging="0" w:left="919" w:right="0"/>
              <w:jc w:val="left"/>
              <w:rPr>
                <w:sz w:val="22"/>
              </w:rPr>
            </w:pPr>
            <w:r>
              <w:rPr>
                <w:sz w:val="22"/>
              </w:rPr>
              <w:t>Harflerin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Mahreçleri</w:t>
            </w:r>
          </w:p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auto" w:line="240" w:before="2" w:after="0"/>
              <w:ind w:hanging="0" w:left="919" w:right="0"/>
              <w:jc w:val="left"/>
              <w:rPr>
                <w:sz w:val="22"/>
              </w:rPr>
            </w:pPr>
            <w:r>
              <w:rPr>
                <w:sz w:val="22"/>
              </w:rPr>
              <w:t>İnce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ve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Kalın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Sesli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Harfler</w:t>
            </w:r>
          </w:p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exact" w:line="252" w:before="1" w:after="0"/>
              <w:ind w:hanging="0" w:left="919" w:right="0"/>
              <w:jc w:val="left"/>
              <w:rPr/>
            </w:pPr>
            <w:r>
              <w:rPr>
                <w:sz w:val="22"/>
              </w:rPr>
              <w:t>Harflerin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Okunuşu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  <w:tr>
        <w:trPr>
          <w:trHeight w:val="1307" w:hRule="atLeast"/>
          <w:cantSplit w:val="true"/>
        </w:trPr>
        <w:tc>
          <w:tcPr>
            <w:tcW w:w="39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KUR’AN-I KERİM MEALİ-1</w:t>
            </w:r>
          </w:p>
        </w:tc>
        <w:tc>
          <w:tcPr>
            <w:tcW w:w="1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 w:val="false"/>
                <w:bCs w:val="false"/>
                <w:sz w:val="20"/>
                <w:szCs w:val="20"/>
              </w:rPr>
            </w:pPr>
            <w:r>
              <w:rPr>
                <w:rFonts w:eastAsia="Calibri"/>
                <w:b w:val="false"/>
                <w:bCs w:val="false"/>
                <w:sz w:val="20"/>
                <w:szCs w:val="20"/>
              </w:rPr>
              <w:t>KUR’AN-I KERİM MEALİ-1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exact" w:line="252" w:before="1" w:after="0"/>
              <w:ind w:hanging="0" w:left="919" w:right="0"/>
              <w:jc w:val="left"/>
              <w:rPr/>
            </w:pPr>
            <w:r>
              <w:rPr>
                <w:sz w:val="22"/>
              </w:rPr>
              <w:t>Bakara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Sûresi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1-7.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Ayetlerin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Meâli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</w:tbl>
    <w:p>
      <w:pPr>
        <w:pStyle w:val="Normal"/>
        <w:spacing w:lineRule="atLeast" w:line="240"/>
        <w:rPr>
          <w:b/>
          <w:i/>
          <w:i/>
          <w:iCs/>
          <w:sz w:val="28"/>
          <w:szCs w:val="28"/>
        </w:rPr>
      </w:pPr>
      <w:r>
        <w:rPr>
          <w:sz w:val="22"/>
          <w:szCs w:val="22"/>
        </w:rPr>
        <w:t xml:space="preserve"> </w:t>
      </w:r>
      <w:r>
        <w:rPr>
          <w:sz w:val="14"/>
          <w:szCs w:val="14"/>
        </w:rPr>
        <w:t xml:space="preserve">Bu yıllık Plan Diyanet İşleri Başkanlığı`nın  06.04.2023 Tarihli ve </w:t>
      </w:r>
      <w:r>
        <w:rPr>
          <w:rFonts w:cs="Calibri"/>
          <w:sz w:val="14"/>
          <w:szCs w:val="14"/>
        </w:rPr>
        <w:t xml:space="preserve">E-67567140-256.01-3636841  </w:t>
      </w:r>
      <w:r>
        <w:rPr>
          <w:sz w:val="14"/>
          <w:szCs w:val="14"/>
        </w:rPr>
        <w:t>nolu kararıyla uygun görülen İhtiyaç Odaklı Kur’an Kursları Kur’an-ı Kerim  Öğretim Programı Kitapçığından Faydalanılarak Hazırlanmıştır.</w:t>
      </w:r>
    </w:p>
    <w:p>
      <w:pPr>
        <w:pStyle w:val="Normal"/>
        <w:tabs>
          <w:tab w:val="clear" w:pos="708"/>
          <w:tab w:val="left" w:pos="-1134" w:leader="none"/>
        </w:tabs>
        <w:jc w:val="center"/>
        <w:rPr>
          <w:b/>
          <w:i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</w:r>
    </w:p>
    <w:p>
      <w:pPr>
        <w:pStyle w:val="NoSpacing"/>
        <w:jc w:val="center"/>
        <w:rPr>
          <w:b/>
          <w:bCs/>
          <w:i w:val="false"/>
          <w:i w:val="false"/>
          <w:iCs w:val="false"/>
          <w:sz w:val="28"/>
          <w:szCs w:val="28"/>
        </w:rPr>
      </w:pPr>
      <w:r>
        <w:rPr>
          <w:b/>
          <w:bCs/>
          <w:sz w:val="28"/>
          <w:szCs w:val="28"/>
        </w:rPr>
        <w:t>20…-20… ÖĞRETİM YILI …………………. MÜFTÜLÜĞÜ ……………………………………… KUR’AN KURSU</w:t>
      </w:r>
    </w:p>
    <w:p>
      <w:pPr>
        <w:pStyle w:val="NoSpacing"/>
        <w:tabs>
          <w:tab w:val="clear" w:pos="708"/>
          <w:tab w:val="left" w:pos="-1134" w:leader="none"/>
        </w:tabs>
        <w:spacing w:lineRule="atLeast" w:line="240"/>
        <w:jc w:val="center"/>
        <w:rPr>
          <w:b/>
          <w:color w:val="C00000"/>
          <w:sz w:val="22"/>
          <w:szCs w:val="22"/>
        </w:rPr>
      </w:pPr>
      <w:r>
        <w:rPr>
          <w:b/>
          <w:bCs/>
          <w:i w:val="false"/>
          <w:iCs w:val="false"/>
          <w:sz w:val="28"/>
          <w:szCs w:val="28"/>
        </w:rPr>
        <w:t>KUR’AN-I KERİM ÖĞRETİM (EK ÖĞRETİM) PROGRAMINA GÖRE DERS PLANI</w:t>
      </w:r>
    </w:p>
    <w:tbl>
      <w:tblPr>
        <w:tblW w:w="1558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0"/>
        <w:gridCol w:w="405"/>
        <w:gridCol w:w="960"/>
        <w:gridCol w:w="1160"/>
        <w:gridCol w:w="6542"/>
        <w:gridCol w:w="1823"/>
        <w:gridCol w:w="1305"/>
        <w:gridCol w:w="3000"/>
      </w:tblGrid>
      <w:tr>
        <w:trPr>
          <w:trHeight w:val="345" w:hRule="atLeast"/>
          <w:cantSplit w:val="true"/>
        </w:trPr>
        <w:tc>
          <w:tcPr>
            <w:tcW w:w="1558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113" w:right="113"/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b/>
                <w:color w:val="C00000"/>
                <w:sz w:val="22"/>
                <w:szCs w:val="22"/>
              </w:rPr>
              <w:t>KUR’AN-I KERİM   1. DÖNEM</w:t>
            </w:r>
          </w:p>
        </w:tc>
      </w:tr>
      <w:tr>
        <w:trPr>
          <w:trHeight w:val="960" w:hRule="atLeast"/>
          <w:cantSplit w:val="true"/>
        </w:trPr>
        <w:tc>
          <w:tcPr>
            <w:tcW w:w="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HAFTA</w:t>
            </w:r>
          </w:p>
        </w:tc>
        <w:tc>
          <w:tcPr>
            <w:tcW w:w="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SÜRE</w:t>
            </w:r>
          </w:p>
        </w:tc>
        <w:tc>
          <w:tcPr>
            <w:tcW w:w="21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ÜNİTE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KONULAR</w:t>
            </w:r>
          </w:p>
        </w:tc>
        <w:tc>
          <w:tcPr>
            <w:tcW w:w="1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KAZANIMLAR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ÖĞRENME ÖĞRETME YÖNTEM VE TEKNİKLERİ</w:t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KULLANILAN EĞİTİM TEKNOLOJİLERİ ARAÇ VE GEREÇLERİ</w:t>
            </w:r>
          </w:p>
        </w:tc>
      </w:tr>
      <w:tr>
        <w:trPr>
          <w:trHeight w:val="1431" w:hRule="atLeast"/>
          <w:cantSplit w:val="true"/>
        </w:trPr>
        <w:tc>
          <w:tcPr>
            <w:tcW w:w="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KUR’AN-I KERİM-1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KUR’AN-I KERİM OKUMAYA GİRİŞ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exact" w:line="252" w:before="0" w:after="0"/>
              <w:ind w:hanging="0" w:left="919" w:right="0"/>
              <w:jc w:val="left"/>
              <w:rPr>
                <w:sz w:val="22"/>
              </w:rPr>
            </w:pPr>
            <w:r>
              <w:rPr>
                <w:sz w:val="22"/>
              </w:rPr>
              <w:t>Harekeler: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Üstün,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Esre,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Ötre</w:t>
            </w:r>
          </w:p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auto" w:line="240" w:before="2" w:after="0"/>
              <w:ind w:hanging="0" w:left="919" w:right="0"/>
              <w:jc w:val="left"/>
              <w:rPr>
                <w:sz w:val="22"/>
              </w:rPr>
            </w:pPr>
            <w:r>
              <w:rPr>
                <w:sz w:val="22"/>
              </w:rPr>
              <w:t>Harflerin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Cezimli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Okunuşu</w:t>
            </w:r>
          </w:p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exact" w:line="252" w:before="1" w:after="0"/>
              <w:ind w:hanging="0" w:left="919" w:right="0"/>
              <w:jc w:val="left"/>
              <w:rPr>
                <w:sz w:val="22"/>
              </w:rPr>
            </w:pPr>
            <w:r>
              <w:rPr>
                <w:sz w:val="22"/>
              </w:rPr>
              <w:t>Harflerin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Uzatılarak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Okunuşu</w:t>
            </w:r>
          </w:p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exact" w:line="252" w:before="0" w:after="0"/>
              <w:ind w:hanging="0" w:left="919" w:right="0"/>
              <w:jc w:val="left"/>
              <w:rPr>
                <w:sz w:val="22"/>
              </w:rPr>
            </w:pPr>
            <w:r>
              <w:rPr>
                <w:sz w:val="22"/>
              </w:rPr>
              <w:t>Harflerin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Şeddeli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Okunuşu</w:t>
            </w:r>
          </w:p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exact" w:line="252" w:before="1" w:after="0"/>
              <w:ind w:hanging="0" w:left="919" w:right="0"/>
              <w:jc w:val="left"/>
              <w:rPr/>
            </w:pPr>
            <w:r>
              <w:rPr>
                <w:sz w:val="22"/>
              </w:rPr>
              <w:t>Harflerin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Tenvinli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Okunuşu</w:t>
            </w:r>
          </w:p>
        </w:tc>
        <w:tc>
          <w:tcPr>
            <w:tcW w:w="18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Bu ünite sonunda öğrenciler;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252" w:leader="none"/>
                <w:tab w:val="left" w:pos="432" w:leader="none"/>
              </w:tabs>
              <w:snapToGrid w:val="false"/>
              <w:spacing w:lineRule="auto" w:line="240" w:before="0" w:after="0"/>
              <w:ind w:hanging="0" w:left="360" w:righ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Konuların içerik ve  anlamlarını  kavrar.</w:t>
            </w:r>
          </w:p>
        </w:tc>
        <w:tc>
          <w:tcPr>
            <w:tcW w:w="13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Anlatım -Örnekleme Uygulama- Soru -Cevap</w:t>
            </w:r>
          </w:p>
        </w:tc>
        <w:tc>
          <w:tcPr>
            <w:tcW w:w="3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exact" w:line="264" w:before="126" w:after="0"/>
              <w:ind w:hanging="0" w:left="0" w:right="0"/>
              <w:jc w:val="left"/>
              <w:rPr>
                <w:sz w:val="22"/>
              </w:rPr>
            </w:pPr>
            <w:r>
              <w:rPr>
                <w:sz w:val="22"/>
              </w:rPr>
              <w:t>Elif-Bâ,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DİB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exact" w:line="253" w:before="0" w:after="0"/>
              <w:ind w:hanging="0" w:left="0" w:right="0"/>
              <w:jc w:val="left"/>
              <w:rPr>
                <w:sz w:val="22"/>
              </w:rPr>
            </w:pPr>
            <w:r>
              <w:rPr>
                <w:sz w:val="22"/>
              </w:rPr>
              <w:t>Tecvidli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Kur’an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Okuma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Rehberi,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DİB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exact" w:line="263" w:before="0" w:after="0"/>
              <w:ind w:hanging="0" w:left="0" w:right="0"/>
              <w:jc w:val="left"/>
              <w:rPr>
                <w:sz w:val="22"/>
              </w:rPr>
            </w:pPr>
            <w:r>
              <w:rPr>
                <w:sz w:val="22"/>
              </w:rPr>
              <w:t>Kur’an-ı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Kerim,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DİB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auto" w:line="240" w:before="96" w:after="0"/>
              <w:ind w:hanging="0" w:left="0" w:right="0"/>
              <w:jc w:val="left"/>
              <w:rPr>
                <w:sz w:val="22"/>
              </w:rPr>
            </w:pPr>
            <w:r>
              <w:rPr>
                <w:sz w:val="22"/>
              </w:rPr>
              <w:t>Hafız: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Lafzın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Hâmili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Mananın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Âmili,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DİB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auto" w:line="240" w:before="100" w:after="0"/>
              <w:ind w:hanging="0" w:left="0" w:right="0"/>
              <w:jc w:val="left"/>
              <w:rPr>
                <w:sz w:val="22"/>
              </w:rPr>
            </w:pPr>
            <w:r>
              <w:rPr>
                <w:sz w:val="22"/>
              </w:rPr>
              <w:t>Kur’an-ı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Kerim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Meali,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TDV 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auto" w:line="240" w:before="99" w:after="0"/>
              <w:ind w:hanging="0" w:left="0" w:right="0"/>
              <w:jc w:val="left"/>
              <w:rPr>
                <w:sz w:val="22"/>
              </w:rPr>
            </w:pPr>
            <w:r>
              <w:rPr>
                <w:sz w:val="22"/>
              </w:rPr>
              <w:t>Kur’an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Yolu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Türkçe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Meal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ve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Tefsir,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DİB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auto" w:line="240" w:before="100" w:after="0"/>
              <w:ind w:hanging="0" w:left="0" w:right="0"/>
              <w:jc w:val="left"/>
              <w:rPr>
                <w:sz w:val="22"/>
              </w:rPr>
            </w:pPr>
            <w:r>
              <w:rPr>
                <w:sz w:val="22"/>
              </w:rPr>
              <w:t>Kur’an-ı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Kerim’i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Anlamak, DİB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auto" w:line="240" w:before="99" w:after="0"/>
              <w:ind w:hanging="0" w:left="0" w:right="0"/>
              <w:jc w:val="left"/>
              <w:rPr/>
            </w:pPr>
            <w:r>
              <w:rPr>
                <w:sz w:val="22"/>
              </w:rPr>
              <w:t>Namaz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Sûrelerinin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Türkçe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Tercüme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ve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Tefsiri,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A.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Hamdi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Akseki,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DİB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napToGrid w:val="false"/>
              <w:spacing w:lineRule="auto" w:line="240" w:before="100" w:after="0"/>
              <w:ind w:hanging="0" w:left="0" w:right="0"/>
              <w:jc w:val="left"/>
              <w:rPr/>
            </w:pPr>
            <w:hyperlink r:id="rId3">
              <w:r>
                <w:rPr>
                  <w:rStyle w:val="Hyperlink"/>
                  <w:rFonts w:eastAsia="Calibri"/>
                  <w:color w:val="0000FF"/>
                  <w:sz w:val="22"/>
                  <w:szCs w:val="16"/>
                  <w:u w:val="single" w:color="0000FF"/>
                </w:rPr>
                <w:t>https://kuran.diyanet.gov.tr/</w:t>
              </w:r>
            </w:hyperlink>
          </w:p>
        </w:tc>
      </w:tr>
      <w:tr>
        <w:trPr>
          <w:trHeight w:val="1417" w:hRule="atLeast"/>
          <w:cantSplit w:val="true"/>
        </w:trPr>
        <w:tc>
          <w:tcPr>
            <w:tcW w:w="3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</w:t>
            </w:r>
          </w:p>
        </w:tc>
        <w:tc>
          <w:tcPr>
            <w:tcW w:w="2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KUR’AN-I KERİM MEALİ-1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exact" w:line="252" w:before="0" w:after="0"/>
              <w:ind w:hanging="0" w:left="919" w:right="0"/>
              <w:jc w:val="left"/>
              <w:rPr/>
            </w:pPr>
            <w:r>
              <w:rPr>
                <w:rFonts w:eastAsia="Calibri"/>
                <w:sz w:val="22"/>
                <w:szCs w:val="20"/>
                <w:lang w:eastAsia="tr-TR"/>
              </w:rPr>
              <w:t>Ayete’l-Kursî’nin</w:t>
            </w:r>
            <w:r>
              <w:rPr>
                <w:rFonts w:eastAsia="Calibri"/>
                <w:spacing w:val="-6"/>
                <w:sz w:val="22"/>
                <w:szCs w:val="20"/>
                <w:lang w:eastAsia="tr-TR"/>
              </w:rPr>
              <w:t xml:space="preserve"> </w:t>
            </w:r>
            <w:r>
              <w:rPr>
                <w:rFonts w:eastAsia="Calibri"/>
                <w:sz w:val="22"/>
                <w:szCs w:val="20"/>
                <w:lang w:eastAsia="tr-TR"/>
              </w:rPr>
              <w:t>Meâli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</w:tr>
      <w:tr>
        <w:trPr>
          <w:trHeight w:val="1590" w:hRule="atLeast"/>
          <w:cantSplit w:val="true"/>
        </w:trPr>
        <w:tc>
          <w:tcPr>
            <w:tcW w:w="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5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KUR’AN-I KERİM-1</w:t>
            </w:r>
          </w:p>
        </w:tc>
        <w:tc>
          <w:tcPr>
            <w:tcW w:w="1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KUR’AN-I KERİM OKUMAYA GİRİŞ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exact" w:line="252" w:before="0" w:after="0"/>
              <w:ind w:hanging="0" w:left="919" w:right="0"/>
              <w:jc w:val="left"/>
              <w:rPr>
                <w:sz w:val="22"/>
              </w:rPr>
            </w:pPr>
            <w:r>
              <w:rPr>
                <w:sz w:val="22"/>
              </w:rPr>
              <w:t>Okunuşla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İlgili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Özel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Durumlar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(Okunmayan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Elif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vb.)</w:t>
            </w:r>
          </w:p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auto" w:line="240" w:before="2" w:after="0"/>
              <w:ind w:hanging="0" w:left="919" w:right="0"/>
              <w:jc w:val="left"/>
              <w:rPr>
                <w:sz w:val="22"/>
              </w:rPr>
            </w:pPr>
            <w:r>
              <w:rPr>
                <w:sz w:val="22"/>
              </w:rPr>
              <w:t>Çeker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İşareti</w:t>
            </w:r>
          </w:p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exact" w:line="252" w:before="2" w:after="0"/>
              <w:ind w:hanging="0" w:left="919" w:right="0"/>
              <w:jc w:val="left"/>
              <w:rPr>
                <w:sz w:val="22"/>
              </w:rPr>
            </w:pPr>
            <w:r>
              <w:rPr>
                <w:sz w:val="22"/>
              </w:rPr>
              <w:t>Zamir</w:t>
            </w:r>
          </w:p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exact" w:line="252" w:before="0" w:after="0"/>
              <w:ind w:hanging="0" w:left="919" w:right="0"/>
              <w:jc w:val="left"/>
              <w:rPr>
                <w:sz w:val="22"/>
              </w:rPr>
            </w:pPr>
            <w:r>
              <w:rPr>
                <w:sz w:val="22"/>
              </w:rPr>
              <w:t>Elif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Lâm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Takısı</w:t>
            </w:r>
          </w:p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auto" w:line="240" w:before="1" w:after="0"/>
              <w:ind w:hanging="0" w:left="919" w:right="0"/>
              <w:jc w:val="left"/>
              <w:rPr>
                <w:rFonts w:eastAsia="Calibri"/>
                <w:sz w:val="22"/>
                <w:szCs w:val="20"/>
                <w:lang w:eastAsia="tr-TR"/>
              </w:rPr>
            </w:pPr>
            <w:r>
              <w:rPr>
                <w:sz w:val="22"/>
              </w:rPr>
              <w:t>Lafzatullahın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Okunuşu</w:t>
            </w:r>
          </w:p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exact" w:line="252" w:before="1" w:after="0"/>
              <w:ind w:hanging="0" w:left="919" w:right="0"/>
              <w:jc w:val="left"/>
              <w:rPr/>
            </w:pPr>
            <w:r>
              <w:rPr>
                <w:rFonts w:eastAsia="Calibri"/>
                <w:sz w:val="22"/>
                <w:szCs w:val="20"/>
                <w:lang w:eastAsia="tr-TR"/>
              </w:rPr>
              <w:t>Hurûf-u</w:t>
            </w:r>
            <w:r>
              <w:rPr>
                <w:rFonts w:eastAsia="Calibri"/>
                <w:spacing w:val="-2"/>
                <w:sz w:val="22"/>
                <w:szCs w:val="20"/>
                <w:lang w:eastAsia="tr-TR"/>
              </w:rPr>
              <w:t xml:space="preserve"> </w:t>
            </w:r>
            <w:r>
              <w:rPr>
                <w:rFonts w:eastAsia="Calibri"/>
                <w:sz w:val="22"/>
                <w:szCs w:val="20"/>
                <w:lang w:eastAsia="tr-TR"/>
              </w:rPr>
              <w:t>Mukattaa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  <w:tr>
        <w:trPr>
          <w:trHeight w:val="1307" w:hRule="atLeast"/>
          <w:cantSplit w:val="true"/>
        </w:trPr>
        <w:tc>
          <w:tcPr>
            <w:tcW w:w="3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2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KUR’AN-I KERİM MEALİ-1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exact" w:line="252" w:before="2" w:after="0"/>
              <w:ind w:hanging="0" w:left="919" w:right="0"/>
              <w:jc w:val="left"/>
              <w:rPr/>
            </w:pPr>
            <w:r>
              <w:rPr>
                <w:rFonts w:eastAsia="Calibri"/>
                <w:sz w:val="22"/>
                <w:szCs w:val="20"/>
                <w:lang w:eastAsia="tr-TR"/>
              </w:rPr>
              <w:t>Bakara</w:t>
            </w:r>
            <w:r>
              <w:rPr>
                <w:rFonts w:eastAsia="Calibri"/>
                <w:spacing w:val="-3"/>
                <w:sz w:val="22"/>
                <w:szCs w:val="20"/>
                <w:lang w:eastAsia="tr-TR"/>
              </w:rPr>
              <w:t xml:space="preserve"> </w:t>
            </w:r>
            <w:r>
              <w:rPr>
                <w:rFonts w:eastAsia="Calibri"/>
                <w:sz w:val="22"/>
                <w:szCs w:val="20"/>
                <w:lang w:eastAsia="tr-TR"/>
              </w:rPr>
              <w:t>Sûresi’nin</w:t>
            </w:r>
            <w:r>
              <w:rPr>
                <w:rFonts w:eastAsia="Calibri"/>
                <w:spacing w:val="-2"/>
                <w:sz w:val="22"/>
                <w:szCs w:val="20"/>
                <w:lang w:eastAsia="tr-TR"/>
              </w:rPr>
              <w:t xml:space="preserve"> </w:t>
            </w:r>
            <w:r>
              <w:rPr>
                <w:rFonts w:eastAsia="Calibri"/>
                <w:sz w:val="22"/>
                <w:szCs w:val="20"/>
                <w:lang w:eastAsia="tr-TR"/>
              </w:rPr>
              <w:t>Son</w:t>
            </w:r>
            <w:r>
              <w:rPr>
                <w:rFonts w:eastAsia="Calibri"/>
                <w:spacing w:val="-2"/>
                <w:sz w:val="22"/>
                <w:szCs w:val="20"/>
                <w:lang w:eastAsia="tr-TR"/>
              </w:rPr>
              <w:t xml:space="preserve"> </w:t>
            </w:r>
            <w:r>
              <w:rPr>
                <w:rFonts w:eastAsia="Calibri"/>
                <w:sz w:val="22"/>
                <w:szCs w:val="20"/>
                <w:lang w:eastAsia="tr-TR"/>
              </w:rPr>
              <w:t>İki Ayetinin</w:t>
            </w:r>
            <w:r>
              <w:rPr>
                <w:rFonts w:eastAsia="Calibri"/>
                <w:spacing w:val="-5"/>
                <w:sz w:val="22"/>
                <w:szCs w:val="20"/>
                <w:lang w:eastAsia="tr-TR"/>
              </w:rPr>
              <w:t xml:space="preserve"> </w:t>
            </w:r>
            <w:r>
              <w:rPr>
                <w:rFonts w:eastAsia="Calibri"/>
                <w:sz w:val="22"/>
                <w:szCs w:val="20"/>
                <w:lang w:eastAsia="tr-TR"/>
              </w:rPr>
              <w:t>Meâli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  <w:tr>
        <w:trPr>
          <w:trHeight w:val="653" w:hRule="atLeast"/>
          <w:cantSplit w:val="true"/>
        </w:trPr>
        <w:tc>
          <w:tcPr>
            <w:tcW w:w="39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40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96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KUR’AN-I KERİM-1</w:t>
            </w:r>
          </w:p>
        </w:tc>
        <w:tc>
          <w:tcPr>
            <w:tcW w:w="1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YÜZÜNE OKUMA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exact" w:line="252" w:before="2" w:after="0"/>
              <w:ind w:hanging="0" w:left="919" w:right="0"/>
              <w:jc w:val="left"/>
              <w:rPr/>
            </w:pPr>
            <w:r>
              <w:rPr>
                <w:sz w:val="22"/>
              </w:rPr>
              <w:t>Fatiha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Sûresi, Bakara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Sûresi.....(hatim...)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  <w:tr>
        <w:trPr>
          <w:trHeight w:val="653" w:hRule="atLeast"/>
          <w:cantSplit w:val="true"/>
        </w:trPr>
        <w:tc>
          <w:tcPr>
            <w:tcW w:w="39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4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96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</w:r>
          </w:p>
        </w:tc>
        <w:tc>
          <w:tcPr>
            <w:tcW w:w="1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EZBERE OKUMA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exact" w:line="251" w:before="0" w:after="0"/>
              <w:ind w:hanging="0" w:left="919" w:right="0"/>
              <w:jc w:val="left"/>
              <w:rPr>
                <w:sz w:val="22"/>
              </w:rPr>
            </w:pPr>
            <w:r>
              <w:rPr>
                <w:sz w:val="22"/>
              </w:rPr>
              <w:t>Sübhâneke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Duası</w:t>
            </w:r>
          </w:p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exact" w:line="252" w:before="2" w:after="0"/>
              <w:ind w:hanging="0" w:left="919" w:right="0"/>
              <w:jc w:val="left"/>
              <w:rPr/>
            </w:pPr>
            <w:r>
              <w:rPr>
                <w:sz w:val="22"/>
              </w:rPr>
              <w:t>Tahiyyât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Duası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  <w:tr>
        <w:trPr>
          <w:trHeight w:val="653" w:hRule="atLeast"/>
          <w:cantSplit w:val="true"/>
        </w:trPr>
        <w:tc>
          <w:tcPr>
            <w:tcW w:w="39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4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96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</w:r>
          </w:p>
        </w:tc>
        <w:tc>
          <w:tcPr>
            <w:tcW w:w="1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TECVİD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exact" w:line="251" w:before="0" w:after="0"/>
              <w:ind w:hanging="0" w:left="919" w:right="0"/>
              <w:jc w:val="left"/>
              <w:rPr>
                <w:sz w:val="22"/>
              </w:rPr>
            </w:pPr>
            <w:r>
              <w:rPr>
                <w:sz w:val="22"/>
              </w:rPr>
              <w:t>Tecvidin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Tanımı, Tecvidin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Amacı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ve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Önemi</w:t>
            </w:r>
          </w:p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exact" w:line="252" w:before="0" w:after="0"/>
              <w:ind w:hanging="0" w:left="919" w:right="0"/>
              <w:jc w:val="left"/>
              <w:rPr/>
            </w:pPr>
            <w:r>
              <w:rPr>
                <w:sz w:val="22"/>
              </w:rPr>
              <w:t>Tecvid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İle İlgili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Temel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Kurallar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  <w:tr>
        <w:trPr>
          <w:trHeight w:val="1086" w:hRule="atLeast"/>
          <w:cantSplit w:val="true"/>
        </w:trPr>
        <w:tc>
          <w:tcPr>
            <w:tcW w:w="39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21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KUR’AN-I KERİM MEALİ-1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exact" w:line="252" w:before="0" w:after="0"/>
              <w:ind w:hanging="0" w:left="919" w:right="0"/>
              <w:jc w:val="left"/>
              <w:rPr/>
            </w:pPr>
            <w:r>
              <w:rPr>
                <w:sz w:val="22"/>
              </w:rPr>
              <w:t>Haşr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Sûresi’nin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Son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Dört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Ayetinin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Meâli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</w:tbl>
    <w:p>
      <w:pPr>
        <w:pStyle w:val="Normal"/>
        <w:tabs>
          <w:tab w:val="clear" w:pos="708"/>
          <w:tab w:val="left" w:pos="-1134" w:leader="none"/>
        </w:tabs>
        <w:spacing w:lineRule="atLeast" w:line="240"/>
        <w:jc w:val="center"/>
        <w:rPr>
          <w:b/>
          <w:i/>
          <w:i/>
          <w:iCs/>
          <w:sz w:val="28"/>
          <w:szCs w:val="28"/>
        </w:rPr>
      </w:pPr>
      <w:r>
        <w:rPr>
          <w:b w:val="false"/>
          <w:bCs w:val="false"/>
          <w:i/>
          <w:iCs/>
          <w:sz w:val="22"/>
          <w:szCs w:val="22"/>
        </w:rPr>
        <w:t xml:space="preserve"> </w:t>
      </w:r>
      <w:r>
        <w:rPr>
          <w:b w:val="false"/>
          <w:bCs w:val="false"/>
          <w:i/>
          <w:iCs/>
          <w:sz w:val="14"/>
          <w:szCs w:val="14"/>
        </w:rPr>
        <w:t xml:space="preserve">Bu yıllık Plan Diyanet İşleri Başkanlığı`nın  06.04.2023 Tarihli ve </w:t>
      </w:r>
      <w:r>
        <w:rPr>
          <w:rFonts w:cs="Calibri"/>
          <w:b w:val="false"/>
          <w:bCs w:val="false"/>
          <w:i/>
          <w:iCs/>
          <w:sz w:val="14"/>
          <w:szCs w:val="14"/>
        </w:rPr>
        <w:t xml:space="preserve">E-67567140-256.01-3636841  </w:t>
      </w:r>
      <w:r>
        <w:rPr>
          <w:b w:val="false"/>
          <w:bCs w:val="false"/>
          <w:i/>
          <w:iCs/>
          <w:sz w:val="14"/>
          <w:szCs w:val="14"/>
        </w:rPr>
        <w:t>nolu kararıyla uygun görülen İhtiyaç Odaklı Kur’an Kursları Kur’an-ı Kerim  Öğretim Programı Kitapçığından Faydalanılarak Hazırlanmıştır.</w:t>
      </w:r>
    </w:p>
    <w:p>
      <w:pPr>
        <w:pStyle w:val="Normal"/>
        <w:tabs>
          <w:tab w:val="clear" w:pos="708"/>
          <w:tab w:val="left" w:pos="-1134" w:leader="none"/>
        </w:tabs>
        <w:jc w:val="center"/>
        <w:rPr>
          <w:b/>
          <w:i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</w:r>
    </w:p>
    <w:p>
      <w:pPr>
        <w:pStyle w:val="NoSpacing"/>
        <w:jc w:val="center"/>
        <w:rPr>
          <w:b/>
          <w:bCs/>
          <w:i w:val="false"/>
          <w:i w:val="false"/>
          <w:iCs w:val="false"/>
          <w:sz w:val="28"/>
          <w:szCs w:val="28"/>
        </w:rPr>
      </w:pPr>
      <w:r>
        <w:rPr>
          <w:b/>
          <w:bCs/>
          <w:sz w:val="28"/>
          <w:szCs w:val="28"/>
        </w:rPr>
        <w:t>20…-20… ÖĞRETİM YILI …………………. MÜFTÜLÜĞÜ ……………………………………… KUR’AN KURSU</w:t>
      </w:r>
    </w:p>
    <w:p>
      <w:pPr>
        <w:pStyle w:val="NoSpacing"/>
        <w:tabs>
          <w:tab w:val="clear" w:pos="708"/>
          <w:tab w:val="left" w:pos="-1134" w:leader="none"/>
        </w:tabs>
        <w:spacing w:lineRule="atLeast" w:line="240"/>
        <w:jc w:val="center"/>
        <w:rPr>
          <w:b/>
          <w:color w:val="C00000"/>
          <w:sz w:val="22"/>
          <w:szCs w:val="22"/>
        </w:rPr>
      </w:pPr>
      <w:r>
        <w:rPr>
          <w:b/>
          <w:bCs/>
          <w:i w:val="false"/>
          <w:iCs w:val="false"/>
          <w:sz w:val="28"/>
          <w:szCs w:val="28"/>
        </w:rPr>
        <w:t>KUR’AN-I KERİM ÖĞRETİM (EK ÖĞRETİM) PROGRAMINA GÖRE DERS PLANI</w:t>
      </w:r>
    </w:p>
    <w:tbl>
      <w:tblPr>
        <w:tblW w:w="1558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0"/>
        <w:gridCol w:w="405"/>
        <w:gridCol w:w="960"/>
        <w:gridCol w:w="1160"/>
        <w:gridCol w:w="6542"/>
        <w:gridCol w:w="1823"/>
        <w:gridCol w:w="1305"/>
        <w:gridCol w:w="3000"/>
      </w:tblGrid>
      <w:tr>
        <w:trPr>
          <w:trHeight w:val="345" w:hRule="atLeast"/>
          <w:cantSplit w:val="true"/>
        </w:trPr>
        <w:tc>
          <w:tcPr>
            <w:tcW w:w="1558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113" w:right="113"/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b/>
                <w:color w:val="C00000"/>
                <w:sz w:val="22"/>
                <w:szCs w:val="22"/>
              </w:rPr>
              <w:t>KUR’AN-I KERİM   1. DÖNEM</w:t>
            </w:r>
          </w:p>
        </w:tc>
      </w:tr>
      <w:tr>
        <w:trPr>
          <w:trHeight w:val="960" w:hRule="atLeast"/>
          <w:cantSplit w:val="true"/>
        </w:trPr>
        <w:tc>
          <w:tcPr>
            <w:tcW w:w="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HAFTA</w:t>
            </w:r>
          </w:p>
        </w:tc>
        <w:tc>
          <w:tcPr>
            <w:tcW w:w="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SÜRE</w:t>
            </w:r>
          </w:p>
        </w:tc>
        <w:tc>
          <w:tcPr>
            <w:tcW w:w="21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ÜNİTE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KONULAR</w:t>
            </w:r>
          </w:p>
        </w:tc>
        <w:tc>
          <w:tcPr>
            <w:tcW w:w="1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KAZANIMLAR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ÖĞRENME ÖĞRETME YÖNTEM VE TEKNİKLERİ</w:t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KULLANILAN EĞİTİM TEKNOLOJİLERİ ARAÇ VE GEREÇLERİ</w:t>
            </w:r>
          </w:p>
        </w:tc>
      </w:tr>
      <w:tr>
        <w:trPr>
          <w:trHeight w:val="715" w:hRule="atLeast"/>
          <w:cantSplit w:val="true"/>
        </w:trPr>
        <w:tc>
          <w:tcPr>
            <w:tcW w:w="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KUR’AN-I KERİM-1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YÜZÜNE OKUMA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exact" w:line="252" w:before="2" w:after="0"/>
              <w:ind w:hanging="0" w:left="919" w:right="0"/>
              <w:jc w:val="left"/>
              <w:rPr/>
            </w:pPr>
            <w:r>
              <w:rPr>
                <w:sz w:val="22"/>
              </w:rPr>
              <w:t>Fatiha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Sûresi, Bakara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Sûresi.....(hatim...)</w:t>
            </w:r>
          </w:p>
        </w:tc>
        <w:tc>
          <w:tcPr>
            <w:tcW w:w="18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Bu ünite sonunda öğrenciler;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252" w:leader="none"/>
                <w:tab w:val="left" w:pos="432" w:leader="none"/>
              </w:tabs>
              <w:snapToGrid w:val="false"/>
              <w:spacing w:lineRule="auto" w:line="240" w:before="0" w:after="0"/>
              <w:ind w:hanging="0" w:left="360" w:righ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Konuların içerik ve  anlamlarını  kavrar.</w:t>
            </w:r>
          </w:p>
        </w:tc>
        <w:tc>
          <w:tcPr>
            <w:tcW w:w="13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Anlatım -Örnekleme Uygulama- Soru -Cevap</w:t>
            </w:r>
          </w:p>
        </w:tc>
        <w:tc>
          <w:tcPr>
            <w:tcW w:w="3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exact" w:line="264" w:before="126" w:after="0"/>
              <w:ind w:hanging="0" w:left="0" w:right="0"/>
              <w:jc w:val="left"/>
              <w:rPr>
                <w:sz w:val="22"/>
              </w:rPr>
            </w:pPr>
            <w:r>
              <w:rPr>
                <w:sz w:val="22"/>
              </w:rPr>
              <w:t>Elif-Bâ,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DİB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exact" w:line="253" w:before="0" w:after="0"/>
              <w:ind w:hanging="0" w:left="0" w:right="0"/>
              <w:jc w:val="left"/>
              <w:rPr>
                <w:sz w:val="22"/>
              </w:rPr>
            </w:pPr>
            <w:r>
              <w:rPr>
                <w:sz w:val="22"/>
              </w:rPr>
              <w:t>Tecvidli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Kur’an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Okuma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Rehberi,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DİB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exact" w:line="263" w:before="0" w:after="0"/>
              <w:ind w:hanging="0" w:left="0" w:right="0"/>
              <w:jc w:val="left"/>
              <w:rPr>
                <w:sz w:val="22"/>
              </w:rPr>
            </w:pPr>
            <w:r>
              <w:rPr>
                <w:sz w:val="22"/>
              </w:rPr>
              <w:t>Kur’an-ı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Kerim,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DİB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auto" w:line="240" w:before="96" w:after="0"/>
              <w:ind w:hanging="0" w:left="0" w:right="0"/>
              <w:jc w:val="left"/>
              <w:rPr>
                <w:sz w:val="22"/>
              </w:rPr>
            </w:pPr>
            <w:r>
              <w:rPr>
                <w:sz w:val="22"/>
              </w:rPr>
              <w:t>Hafız: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Lafzın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Hâmili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Mananın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Âmili,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DİB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auto" w:line="240" w:before="100" w:after="0"/>
              <w:ind w:hanging="0" w:left="0" w:right="0"/>
              <w:jc w:val="left"/>
              <w:rPr>
                <w:sz w:val="22"/>
              </w:rPr>
            </w:pPr>
            <w:r>
              <w:rPr>
                <w:sz w:val="22"/>
              </w:rPr>
              <w:t>Kur’an-ı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Kerim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Meali,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TDV 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auto" w:line="240" w:before="99" w:after="0"/>
              <w:ind w:hanging="0" w:left="0" w:right="0"/>
              <w:jc w:val="left"/>
              <w:rPr>
                <w:sz w:val="22"/>
              </w:rPr>
            </w:pPr>
            <w:r>
              <w:rPr>
                <w:sz w:val="22"/>
              </w:rPr>
              <w:t>Kur’an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Yolu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Türkçe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Meal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ve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Tefsir,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DİB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auto" w:line="240" w:before="100" w:after="0"/>
              <w:ind w:hanging="0" w:left="0" w:right="0"/>
              <w:jc w:val="left"/>
              <w:rPr>
                <w:sz w:val="22"/>
              </w:rPr>
            </w:pPr>
            <w:r>
              <w:rPr>
                <w:sz w:val="22"/>
              </w:rPr>
              <w:t>Kur’an-ı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Kerim’i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Anlamak, DİB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auto" w:line="240" w:before="99" w:after="0"/>
              <w:ind w:hanging="0" w:left="0" w:right="0"/>
              <w:jc w:val="left"/>
              <w:rPr/>
            </w:pPr>
            <w:r>
              <w:rPr>
                <w:sz w:val="22"/>
              </w:rPr>
              <w:t>Namaz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Sûrelerinin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Türkçe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Tercüme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ve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Tefsiri,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A.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Hamdi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Akseki,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DİB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napToGrid w:val="false"/>
              <w:spacing w:lineRule="auto" w:line="240" w:before="100" w:after="0"/>
              <w:ind w:hanging="0" w:left="0" w:right="0"/>
              <w:jc w:val="left"/>
              <w:rPr/>
            </w:pPr>
            <w:hyperlink r:id="rId4">
              <w:r>
                <w:rPr>
                  <w:rStyle w:val="Hyperlink"/>
                  <w:rFonts w:eastAsia="Calibri"/>
                  <w:color w:val="0000FF"/>
                  <w:sz w:val="22"/>
                  <w:szCs w:val="16"/>
                  <w:u w:val="single" w:color="0000FF"/>
                </w:rPr>
                <w:t>https://kuran.diyanet.gov.tr/</w:t>
              </w:r>
            </w:hyperlink>
          </w:p>
        </w:tc>
      </w:tr>
      <w:tr>
        <w:trPr>
          <w:trHeight w:val="715" w:hRule="atLeast"/>
          <w:cantSplit w:val="true"/>
        </w:trPr>
        <w:tc>
          <w:tcPr>
            <w:tcW w:w="3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1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EZBERE OKUMA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exact" w:line="252" w:before="0" w:after="0"/>
              <w:ind w:hanging="0" w:left="919" w:right="0"/>
              <w:jc w:val="left"/>
              <w:rPr/>
            </w:pPr>
            <w:r>
              <w:rPr>
                <w:sz w:val="22"/>
              </w:rPr>
              <w:t>Salli-Bârik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Duaları, Rabbenâ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Atina-Rabbenağfirli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Duaları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napToGrid w:val="false"/>
              <w:spacing w:lineRule="exact" w:line="264" w:before="126" w:after="0"/>
              <w:ind w:hanging="0" w:left="1138" w:right="0"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</w:r>
          </w:p>
        </w:tc>
      </w:tr>
      <w:tr>
        <w:trPr>
          <w:trHeight w:val="715" w:hRule="atLeast"/>
          <w:cantSplit w:val="true"/>
        </w:trPr>
        <w:tc>
          <w:tcPr>
            <w:tcW w:w="3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4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9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b w:val="false"/>
                <w:bCs w:val="false"/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  <w:t>TECVİD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exact" w:line="252" w:before="1" w:after="0"/>
              <w:ind w:hanging="0" w:left="919" w:right="0"/>
              <w:jc w:val="left"/>
              <w:rPr>
                <w:sz w:val="22"/>
                <w:szCs w:val="20"/>
              </w:rPr>
            </w:pPr>
            <w:r>
              <w:rPr>
                <w:sz w:val="22"/>
              </w:rPr>
              <w:t>Medlerle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İlgili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Kurallar</w:t>
            </w:r>
          </w:p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exact" w:line="264" w:before="0" w:after="0"/>
              <w:ind w:hanging="0" w:left="919" w:right="0"/>
              <w:jc w:val="left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Medd-i Tabiî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napToGrid w:val="false"/>
              <w:spacing w:lineRule="exact" w:line="264" w:before="126" w:after="0"/>
              <w:ind w:hanging="0" w:left="1138" w:right="0"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</w:r>
          </w:p>
        </w:tc>
      </w:tr>
      <w:tr>
        <w:trPr>
          <w:trHeight w:val="690" w:hRule="atLeast"/>
          <w:cantSplit w:val="true"/>
        </w:trPr>
        <w:tc>
          <w:tcPr>
            <w:tcW w:w="3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</w:t>
            </w:r>
          </w:p>
        </w:tc>
        <w:tc>
          <w:tcPr>
            <w:tcW w:w="2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KUR’AN-I KERİM MEALİ-1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exact" w:line="235" w:before="1" w:after="0"/>
              <w:ind w:hanging="0" w:left="919" w:right="0"/>
              <w:jc w:val="left"/>
              <w:rPr/>
            </w:pPr>
            <w:r>
              <w:rPr>
                <w:sz w:val="22"/>
              </w:rPr>
              <w:t>Duhâ-Nâs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Arası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Sûrelerin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Meâlleri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</w:tr>
      <w:tr>
        <w:trPr>
          <w:trHeight w:val="795" w:hRule="atLeast"/>
          <w:cantSplit w:val="true"/>
        </w:trPr>
        <w:tc>
          <w:tcPr>
            <w:tcW w:w="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8</w:t>
            </w:r>
          </w:p>
        </w:tc>
        <w:tc>
          <w:tcPr>
            <w:tcW w:w="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4</w:t>
            </w:r>
          </w:p>
        </w:tc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KUR’AN-I KERİM-1</w:t>
            </w:r>
          </w:p>
        </w:tc>
        <w:tc>
          <w:tcPr>
            <w:tcW w:w="1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YÜZÜNE OKUMA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exact" w:line="252" w:before="2" w:after="0"/>
              <w:ind w:hanging="0" w:left="919" w:right="0"/>
              <w:jc w:val="left"/>
              <w:rPr/>
            </w:pPr>
            <w:r>
              <w:rPr>
                <w:sz w:val="22"/>
              </w:rPr>
              <w:t>Fatiha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Sûresi, Bakara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Sûresi.....(hatim...)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  <w:tr>
        <w:trPr>
          <w:trHeight w:val="795" w:hRule="atLeast"/>
          <w:cantSplit w:val="true"/>
        </w:trPr>
        <w:tc>
          <w:tcPr>
            <w:tcW w:w="3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4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9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</w:r>
          </w:p>
        </w:tc>
        <w:tc>
          <w:tcPr>
            <w:tcW w:w="1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EZBERE OKUMA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exact" w:line="252" w:before="0" w:after="0"/>
              <w:ind w:hanging="0" w:left="919" w:right="0"/>
              <w:jc w:val="left"/>
              <w:rPr/>
            </w:pPr>
            <w:r>
              <w:rPr>
                <w:sz w:val="22"/>
              </w:rPr>
              <w:t>Kunut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Duaları, Âmentü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Duası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  <w:tr>
        <w:trPr>
          <w:trHeight w:val="795" w:hRule="atLeast"/>
          <w:cantSplit w:val="true"/>
        </w:trPr>
        <w:tc>
          <w:tcPr>
            <w:tcW w:w="3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4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9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</w:r>
          </w:p>
        </w:tc>
        <w:tc>
          <w:tcPr>
            <w:tcW w:w="1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TECVİD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exact" w:line="254" w:before="0" w:after="0"/>
              <w:ind w:hanging="0" w:left="919" w:right="0"/>
              <w:jc w:val="left"/>
              <w:rPr>
                <w:sz w:val="22"/>
              </w:rPr>
            </w:pPr>
            <w:r>
              <w:rPr>
                <w:sz w:val="22"/>
              </w:rPr>
              <w:t>Medd-i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Muttasıl</w:t>
            </w:r>
          </w:p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exact" w:line="253" w:before="0" w:after="0"/>
              <w:ind w:hanging="0" w:left="919" w:right="0"/>
              <w:jc w:val="left"/>
              <w:rPr/>
            </w:pPr>
            <w:r>
              <w:rPr>
                <w:sz w:val="22"/>
              </w:rPr>
              <w:t>Medd-i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Munfasıl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  <w:tr>
        <w:trPr>
          <w:trHeight w:val="690" w:hRule="atLeast"/>
          <w:cantSplit w:val="true"/>
        </w:trPr>
        <w:tc>
          <w:tcPr>
            <w:tcW w:w="3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2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KUR’AN-I KERİM MEALİ-1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exact" w:line="235" w:before="1" w:after="0"/>
              <w:ind w:hanging="0" w:left="919" w:right="0"/>
              <w:jc w:val="left"/>
              <w:rPr/>
            </w:pPr>
            <w:r>
              <w:rPr>
                <w:sz w:val="22"/>
              </w:rPr>
              <w:t>Duhâ-Nâs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Arası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Sûrelerin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Meâlleri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  <w:tr>
        <w:trPr>
          <w:trHeight w:val="653" w:hRule="atLeast"/>
          <w:cantSplit w:val="true"/>
        </w:trPr>
        <w:tc>
          <w:tcPr>
            <w:tcW w:w="39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40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96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KUR’AN-I KERİM-1</w:t>
            </w:r>
          </w:p>
        </w:tc>
        <w:tc>
          <w:tcPr>
            <w:tcW w:w="1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YÜZÜNE OKUMA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exact" w:line="252" w:before="2" w:after="0"/>
              <w:ind w:hanging="0" w:left="919" w:right="0"/>
              <w:jc w:val="left"/>
              <w:rPr/>
            </w:pPr>
            <w:r>
              <w:rPr>
                <w:sz w:val="22"/>
              </w:rPr>
              <w:t>Fatiha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Sûresi, Bakara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Sûresi.....(hatim...)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  <w:tr>
        <w:trPr>
          <w:trHeight w:val="653" w:hRule="atLeast"/>
          <w:cantSplit w:val="true"/>
        </w:trPr>
        <w:tc>
          <w:tcPr>
            <w:tcW w:w="39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4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96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</w:r>
          </w:p>
        </w:tc>
        <w:tc>
          <w:tcPr>
            <w:tcW w:w="1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EZBERE OKUMA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exact" w:line="252" w:before="1" w:after="0"/>
              <w:ind w:hanging="0" w:left="919" w:right="0"/>
              <w:jc w:val="left"/>
              <w:rPr/>
            </w:pPr>
            <w:r>
              <w:rPr>
                <w:sz w:val="22"/>
              </w:rPr>
              <w:t>Ezan,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Kamet, Yemek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Duası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  <w:tr>
        <w:trPr>
          <w:trHeight w:val="653" w:hRule="atLeast"/>
          <w:cantSplit w:val="true"/>
        </w:trPr>
        <w:tc>
          <w:tcPr>
            <w:tcW w:w="39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4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96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</w:r>
          </w:p>
        </w:tc>
        <w:tc>
          <w:tcPr>
            <w:tcW w:w="1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TECVİD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exact" w:line="253" w:before="0" w:after="0"/>
              <w:ind w:hanging="0" w:left="919" w:right="0"/>
              <w:jc w:val="left"/>
              <w:rPr>
                <w:sz w:val="22"/>
              </w:rPr>
            </w:pPr>
            <w:r>
              <w:rPr>
                <w:sz w:val="22"/>
              </w:rPr>
              <w:t>Medd-i Ârız</w:t>
            </w:r>
          </w:p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exact" w:line="255" w:before="0" w:after="0"/>
              <w:ind w:hanging="0" w:left="919" w:right="0"/>
              <w:jc w:val="left"/>
              <w:rPr/>
            </w:pPr>
            <w:r>
              <w:rPr>
                <w:sz w:val="22"/>
              </w:rPr>
              <w:t>Medd-i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Lâzım, Medd-i Lîn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  <w:tr>
        <w:trPr>
          <w:trHeight w:val="554" w:hRule="atLeast"/>
          <w:cantSplit w:val="true"/>
        </w:trPr>
        <w:tc>
          <w:tcPr>
            <w:tcW w:w="39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21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KUR’AN-I KERİM MEALİ-1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exact" w:line="235" w:before="1" w:after="0"/>
              <w:ind w:hanging="0" w:left="919" w:right="0"/>
              <w:jc w:val="left"/>
              <w:rPr/>
            </w:pPr>
            <w:r>
              <w:rPr>
                <w:sz w:val="22"/>
              </w:rPr>
              <w:t>Duhâ-Nâs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Arası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Sûrelerin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Meâlleri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</w:tbl>
    <w:p>
      <w:pPr>
        <w:pStyle w:val="Normal"/>
        <w:tabs>
          <w:tab w:val="clear" w:pos="708"/>
          <w:tab w:val="left" w:pos="-1134" w:leader="none"/>
        </w:tabs>
        <w:spacing w:lineRule="atLeast" w:line="240"/>
        <w:jc w:val="center"/>
        <w:rPr>
          <w:b/>
          <w:bCs/>
          <w:sz w:val="28"/>
          <w:szCs w:val="28"/>
        </w:rPr>
      </w:pPr>
      <w:r>
        <w:rPr>
          <w:b w:val="false"/>
          <w:bCs w:val="false"/>
          <w:i/>
          <w:iCs/>
          <w:sz w:val="22"/>
          <w:szCs w:val="22"/>
        </w:rPr>
        <w:t xml:space="preserve"> </w:t>
      </w:r>
      <w:r>
        <w:rPr>
          <w:b w:val="false"/>
          <w:bCs w:val="false"/>
          <w:i/>
          <w:iCs/>
          <w:sz w:val="14"/>
          <w:szCs w:val="14"/>
        </w:rPr>
        <w:t xml:space="preserve">Bu yıllık Plan Diyanet İşleri Başkanlığı`nın  06.04.2023 Tarihli ve </w:t>
      </w:r>
      <w:r>
        <w:rPr>
          <w:rFonts w:cs="Calibri"/>
          <w:b w:val="false"/>
          <w:bCs w:val="false"/>
          <w:i/>
          <w:iCs/>
          <w:sz w:val="14"/>
          <w:szCs w:val="14"/>
        </w:rPr>
        <w:t xml:space="preserve">E-67567140-256.01-3636841  </w:t>
      </w:r>
      <w:r>
        <w:rPr>
          <w:b w:val="false"/>
          <w:bCs w:val="false"/>
          <w:i/>
          <w:iCs/>
          <w:sz w:val="14"/>
          <w:szCs w:val="14"/>
        </w:rPr>
        <w:t>nolu kararıyla uygun görülen İhtiyaç Odaklı Kur’an Kursları Kur’an-ı Kerim  Öğretim Programı Kitapçığından Faydalanılarak Hazırlanmıştır.</w:t>
      </w:r>
    </w:p>
    <w:p>
      <w:pPr>
        <w:pStyle w:val="NoSpacing"/>
        <w:jc w:val="center"/>
        <w:rPr>
          <w:b/>
          <w:bCs/>
          <w:i w:val="false"/>
          <w:i w:val="false"/>
          <w:iCs w:val="false"/>
          <w:sz w:val="28"/>
          <w:szCs w:val="28"/>
        </w:rPr>
      </w:pPr>
      <w:r>
        <w:rPr>
          <w:b/>
          <w:bCs/>
          <w:sz w:val="28"/>
          <w:szCs w:val="28"/>
        </w:rPr>
        <w:t>20…-20… ÖĞRETİM YILI …………………. MÜFTÜLÜĞÜ ……………………………………… KUR’AN KURSU</w:t>
      </w:r>
    </w:p>
    <w:p>
      <w:pPr>
        <w:pStyle w:val="NoSpacing"/>
        <w:tabs>
          <w:tab w:val="clear" w:pos="708"/>
          <w:tab w:val="left" w:pos="-1134" w:leader="none"/>
        </w:tabs>
        <w:spacing w:lineRule="atLeast" w:line="240"/>
        <w:jc w:val="center"/>
        <w:rPr>
          <w:b/>
          <w:color w:val="C00000"/>
          <w:sz w:val="22"/>
          <w:szCs w:val="22"/>
        </w:rPr>
      </w:pPr>
      <w:r>
        <w:rPr>
          <w:b/>
          <w:bCs/>
          <w:i w:val="false"/>
          <w:iCs w:val="false"/>
          <w:sz w:val="28"/>
          <w:szCs w:val="28"/>
        </w:rPr>
        <w:t>KUR’AN-I KERİM ÖĞRETİM (EK ÖĞRETİM) PROGRAMINA GÖRE DERS PLANI</w:t>
      </w:r>
    </w:p>
    <w:tbl>
      <w:tblPr>
        <w:tblW w:w="1558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0"/>
        <w:gridCol w:w="405"/>
        <w:gridCol w:w="960"/>
        <w:gridCol w:w="1160"/>
        <w:gridCol w:w="6542"/>
        <w:gridCol w:w="1823"/>
        <w:gridCol w:w="1305"/>
        <w:gridCol w:w="3000"/>
      </w:tblGrid>
      <w:tr>
        <w:trPr>
          <w:trHeight w:val="345" w:hRule="atLeast"/>
          <w:cantSplit w:val="true"/>
        </w:trPr>
        <w:tc>
          <w:tcPr>
            <w:tcW w:w="1558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113" w:right="113"/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b/>
                <w:color w:val="C00000"/>
                <w:sz w:val="22"/>
                <w:szCs w:val="22"/>
              </w:rPr>
              <w:t>KUR’AN-I KERİM   1. DÖNEM</w:t>
            </w:r>
          </w:p>
        </w:tc>
      </w:tr>
      <w:tr>
        <w:trPr>
          <w:trHeight w:val="960" w:hRule="atLeast"/>
          <w:cantSplit w:val="true"/>
        </w:trPr>
        <w:tc>
          <w:tcPr>
            <w:tcW w:w="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HAFTA</w:t>
            </w:r>
          </w:p>
        </w:tc>
        <w:tc>
          <w:tcPr>
            <w:tcW w:w="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SÜRE</w:t>
            </w:r>
          </w:p>
        </w:tc>
        <w:tc>
          <w:tcPr>
            <w:tcW w:w="21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ÜNİTE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KONULAR</w:t>
            </w:r>
          </w:p>
        </w:tc>
        <w:tc>
          <w:tcPr>
            <w:tcW w:w="1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KAZANIMLAR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ÖĞRENME ÖĞRETME YÖNTEM VE TEKNİKLERİ</w:t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KULLANILAN EĞİTİM TEKNOLOJİLERİ ARAÇ VE GEREÇLERİ</w:t>
            </w:r>
          </w:p>
        </w:tc>
      </w:tr>
      <w:tr>
        <w:trPr>
          <w:trHeight w:val="715" w:hRule="atLeast"/>
          <w:cantSplit w:val="true"/>
        </w:trPr>
        <w:tc>
          <w:tcPr>
            <w:tcW w:w="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KUR’AN-I KERİM-1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YÜZÜNE OKUMA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exact" w:line="252" w:before="2" w:after="0"/>
              <w:ind w:hanging="0" w:left="919" w:right="0"/>
              <w:jc w:val="left"/>
              <w:rPr/>
            </w:pPr>
            <w:r>
              <w:rPr>
                <w:sz w:val="22"/>
              </w:rPr>
              <w:t>Fatiha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Sûresi, Bakara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Sûresi.....(hatim...)</w:t>
            </w:r>
          </w:p>
        </w:tc>
        <w:tc>
          <w:tcPr>
            <w:tcW w:w="18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Bu ünite sonunda öğrenciler;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252" w:leader="none"/>
                <w:tab w:val="left" w:pos="432" w:leader="none"/>
              </w:tabs>
              <w:snapToGrid w:val="false"/>
              <w:spacing w:lineRule="auto" w:line="240" w:before="0" w:after="0"/>
              <w:ind w:hanging="0" w:left="360" w:righ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Konuların içerik ve  anlamlarını  kavrar.</w:t>
            </w:r>
          </w:p>
        </w:tc>
        <w:tc>
          <w:tcPr>
            <w:tcW w:w="13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Anlatım -Örnekleme Uygulama- Soru -Cevap</w:t>
            </w:r>
          </w:p>
        </w:tc>
        <w:tc>
          <w:tcPr>
            <w:tcW w:w="3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exact" w:line="264" w:before="126" w:after="0"/>
              <w:ind w:hanging="0" w:left="0" w:right="0"/>
              <w:jc w:val="left"/>
              <w:rPr>
                <w:sz w:val="22"/>
              </w:rPr>
            </w:pPr>
            <w:r>
              <w:rPr>
                <w:sz w:val="22"/>
              </w:rPr>
              <w:t>Elif-Bâ,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DİB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exact" w:line="253" w:before="0" w:after="0"/>
              <w:ind w:hanging="0" w:left="0" w:right="0"/>
              <w:jc w:val="left"/>
              <w:rPr>
                <w:sz w:val="22"/>
              </w:rPr>
            </w:pPr>
            <w:r>
              <w:rPr>
                <w:sz w:val="22"/>
              </w:rPr>
              <w:t>Tecvidli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Kur’an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Okuma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Rehberi,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DİB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exact" w:line="263" w:before="0" w:after="0"/>
              <w:ind w:hanging="0" w:left="0" w:right="0"/>
              <w:jc w:val="left"/>
              <w:rPr>
                <w:sz w:val="22"/>
              </w:rPr>
            </w:pPr>
            <w:r>
              <w:rPr>
                <w:sz w:val="22"/>
              </w:rPr>
              <w:t>Kur’an-ı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Kerim,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DİB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auto" w:line="240" w:before="96" w:after="0"/>
              <w:ind w:hanging="0" w:left="0" w:right="0"/>
              <w:jc w:val="left"/>
              <w:rPr>
                <w:sz w:val="22"/>
              </w:rPr>
            </w:pPr>
            <w:r>
              <w:rPr>
                <w:sz w:val="22"/>
              </w:rPr>
              <w:t>Hafız: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Lafzın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Hâmili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Mananın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Âmili,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DİB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auto" w:line="240" w:before="100" w:after="0"/>
              <w:ind w:hanging="0" w:left="0" w:right="0"/>
              <w:jc w:val="left"/>
              <w:rPr>
                <w:sz w:val="22"/>
              </w:rPr>
            </w:pPr>
            <w:r>
              <w:rPr>
                <w:sz w:val="22"/>
              </w:rPr>
              <w:t>Kur’an-ı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Kerim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Meali,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TDV 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auto" w:line="240" w:before="99" w:after="0"/>
              <w:ind w:hanging="0" w:left="0" w:right="0"/>
              <w:jc w:val="left"/>
              <w:rPr>
                <w:sz w:val="22"/>
              </w:rPr>
            </w:pPr>
            <w:r>
              <w:rPr>
                <w:sz w:val="22"/>
              </w:rPr>
              <w:t>Kur’an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Yolu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Türkçe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Meal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ve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Tefsir,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DİB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auto" w:line="240" w:before="100" w:after="0"/>
              <w:ind w:hanging="0" w:left="0" w:right="0"/>
              <w:jc w:val="left"/>
              <w:rPr>
                <w:sz w:val="22"/>
              </w:rPr>
            </w:pPr>
            <w:r>
              <w:rPr>
                <w:sz w:val="22"/>
              </w:rPr>
              <w:t>Kur’an-ı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Kerim’i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Anlamak, DİB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auto" w:line="240" w:before="99" w:after="0"/>
              <w:ind w:hanging="0" w:left="0" w:right="0"/>
              <w:jc w:val="left"/>
              <w:rPr/>
            </w:pPr>
            <w:r>
              <w:rPr>
                <w:sz w:val="22"/>
              </w:rPr>
              <w:t>Namaz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Sûrelerinin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Türkçe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Tercüme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ve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Tefsiri,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A.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Hamdi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Akseki,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DİB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napToGrid w:val="false"/>
              <w:spacing w:lineRule="auto" w:line="240" w:before="100" w:after="0"/>
              <w:ind w:hanging="0" w:left="0" w:right="0"/>
              <w:jc w:val="left"/>
              <w:rPr/>
            </w:pPr>
            <w:hyperlink r:id="rId5">
              <w:r>
                <w:rPr>
                  <w:rStyle w:val="Hyperlink"/>
                  <w:rFonts w:eastAsia="Calibri"/>
                  <w:color w:val="0000FF"/>
                  <w:sz w:val="22"/>
                  <w:szCs w:val="16"/>
                  <w:u w:val="single" w:color="0000FF"/>
                </w:rPr>
                <w:t>https://kuran.diyanet.gov.tr/</w:t>
              </w:r>
            </w:hyperlink>
          </w:p>
        </w:tc>
      </w:tr>
      <w:tr>
        <w:trPr>
          <w:trHeight w:val="715" w:hRule="atLeast"/>
          <w:cantSplit w:val="true"/>
        </w:trPr>
        <w:tc>
          <w:tcPr>
            <w:tcW w:w="3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1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EZBERE OKUMA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auto" w:line="240" w:before="1" w:after="0"/>
              <w:ind w:hanging="0" w:left="919" w:right="0"/>
              <w:jc w:val="left"/>
              <w:rPr>
                <w:sz w:val="22"/>
              </w:rPr>
            </w:pPr>
            <w:r>
              <w:rPr>
                <w:sz w:val="22"/>
              </w:rPr>
              <w:t>Fâtiha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Sûresi, Kevser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Sûresi</w:t>
            </w:r>
          </w:p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exact" w:line="252" w:before="2" w:after="0"/>
              <w:ind w:hanging="0" w:left="919" w:right="0"/>
              <w:jc w:val="left"/>
              <w:rPr/>
            </w:pPr>
            <w:r>
              <w:rPr>
                <w:sz w:val="22"/>
              </w:rPr>
              <w:t>İhlâs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Sûresi, Asr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Sûresi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napToGrid w:val="false"/>
              <w:spacing w:lineRule="exact" w:line="264" w:before="126" w:after="0"/>
              <w:ind w:hanging="0" w:left="1138" w:right="0"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</w:r>
          </w:p>
        </w:tc>
      </w:tr>
      <w:tr>
        <w:trPr>
          <w:trHeight w:val="715" w:hRule="atLeast"/>
          <w:cantSplit w:val="true"/>
        </w:trPr>
        <w:tc>
          <w:tcPr>
            <w:tcW w:w="3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4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9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b w:val="false"/>
                <w:bCs w:val="false"/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  <w:t>TECVİD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exact" w:line="242" w:before="0" w:after="0"/>
              <w:ind w:hanging="0" w:left="919" w:right="0"/>
              <w:jc w:val="left"/>
              <w:rPr>
                <w:sz w:val="22"/>
              </w:rPr>
            </w:pPr>
            <w:r>
              <w:rPr>
                <w:sz w:val="22"/>
              </w:rPr>
              <w:t>Tenvin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ve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Sâkin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Nûn’la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İlgili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Kurallar</w:t>
            </w:r>
          </w:p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exact" w:line="264" w:before="2" w:after="0"/>
              <w:ind w:hanging="0" w:left="919" w:right="0"/>
              <w:jc w:val="left"/>
              <w:rPr>
                <w:sz w:val="22"/>
                <w:szCs w:val="20"/>
              </w:rPr>
            </w:pPr>
            <w:r>
              <w:rPr>
                <w:sz w:val="22"/>
              </w:rPr>
              <w:t>İhfâ</w:t>
            </w:r>
          </w:p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exact" w:line="253" w:before="0" w:after="0"/>
              <w:ind w:hanging="0" w:left="919" w:right="0"/>
              <w:jc w:val="left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İzhâr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napToGrid w:val="false"/>
              <w:spacing w:lineRule="exact" w:line="264" w:before="126" w:after="0"/>
              <w:ind w:hanging="0" w:left="1138" w:right="0"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</w:r>
          </w:p>
        </w:tc>
      </w:tr>
      <w:tr>
        <w:trPr>
          <w:trHeight w:val="690" w:hRule="atLeast"/>
          <w:cantSplit w:val="true"/>
        </w:trPr>
        <w:tc>
          <w:tcPr>
            <w:tcW w:w="3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</w:t>
            </w:r>
          </w:p>
        </w:tc>
        <w:tc>
          <w:tcPr>
            <w:tcW w:w="2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KUR’AN-I KERİM MEALİ-1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exact" w:line="235" w:before="1" w:after="0"/>
              <w:ind w:hanging="0" w:left="919" w:right="0"/>
              <w:jc w:val="left"/>
              <w:rPr/>
            </w:pPr>
            <w:r>
              <w:rPr>
                <w:sz w:val="22"/>
              </w:rPr>
              <w:t>Duhâ-Nâs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Arası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Sûrelerin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Meâlleri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</w:tr>
      <w:tr>
        <w:trPr>
          <w:trHeight w:val="795" w:hRule="atLeast"/>
          <w:cantSplit w:val="true"/>
        </w:trPr>
        <w:tc>
          <w:tcPr>
            <w:tcW w:w="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11</w:t>
            </w:r>
          </w:p>
        </w:tc>
        <w:tc>
          <w:tcPr>
            <w:tcW w:w="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4</w:t>
            </w:r>
          </w:p>
        </w:tc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KUR’AN-I KERİM-1</w:t>
            </w:r>
          </w:p>
        </w:tc>
        <w:tc>
          <w:tcPr>
            <w:tcW w:w="1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YÜZÜNE OKUMA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exact" w:line="252" w:before="2" w:after="0"/>
              <w:ind w:hanging="0" w:left="919" w:right="0"/>
              <w:jc w:val="left"/>
              <w:rPr/>
            </w:pPr>
            <w:r>
              <w:rPr>
                <w:sz w:val="22"/>
              </w:rPr>
              <w:t>Fatiha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Sûresi, Bakara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Sûresi.....(hatim...)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  <w:tr>
        <w:trPr>
          <w:trHeight w:val="795" w:hRule="atLeast"/>
          <w:cantSplit w:val="true"/>
        </w:trPr>
        <w:tc>
          <w:tcPr>
            <w:tcW w:w="3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4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9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</w:r>
          </w:p>
        </w:tc>
        <w:tc>
          <w:tcPr>
            <w:tcW w:w="1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EZBERE OKUMA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exact" w:line="252" w:before="0" w:after="0"/>
              <w:ind w:hanging="0" w:left="919" w:right="0"/>
              <w:jc w:val="left"/>
              <w:rPr/>
            </w:pPr>
            <w:r>
              <w:rPr/>
            </w:r>
          </w:p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exact" w:line="253" w:before="0" w:after="0"/>
              <w:ind w:hanging="0" w:left="919" w:right="0"/>
              <w:jc w:val="left"/>
              <w:rPr/>
            </w:pPr>
            <w:r>
              <w:rPr>
                <w:sz w:val="22"/>
              </w:rPr>
              <w:t>Fil-Nâs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Arası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Sûreler (Fil Sûresi, Kureyş Sûresi)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  <w:tr>
        <w:trPr>
          <w:trHeight w:val="795" w:hRule="atLeast"/>
          <w:cantSplit w:val="true"/>
        </w:trPr>
        <w:tc>
          <w:tcPr>
            <w:tcW w:w="3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4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9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</w:r>
          </w:p>
        </w:tc>
        <w:tc>
          <w:tcPr>
            <w:tcW w:w="1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TECVİD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exact" w:line="253" w:before="0" w:after="0"/>
              <w:ind w:hanging="0" w:left="919" w:right="0"/>
              <w:jc w:val="left"/>
              <w:rPr>
                <w:sz w:val="22"/>
              </w:rPr>
            </w:pPr>
            <w:r>
              <w:rPr>
                <w:sz w:val="22"/>
              </w:rPr>
              <w:t>İklâb</w:t>
            </w:r>
          </w:p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exact" w:line="253" w:before="0" w:after="0"/>
              <w:ind w:hanging="0" w:left="919" w:right="0"/>
              <w:jc w:val="left"/>
              <w:rPr>
                <w:sz w:val="22"/>
              </w:rPr>
            </w:pPr>
            <w:r>
              <w:rPr>
                <w:sz w:val="22"/>
              </w:rPr>
              <w:t>İdğâm-ı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Mea’l-ğunne</w:t>
            </w:r>
          </w:p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exact" w:line="253" w:before="0" w:after="0"/>
              <w:ind w:hanging="0" w:left="919" w:right="0"/>
              <w:jc w:val="left"/>
              <w:rPr/>
            </w:pPr>
            <w:r>
              <w:rPr>
                <w:sz w:val="22"/>
              </w:rPr>
              <w:t>İdğâm-ı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Bilâ-ğunne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  <w:tr>
        <w:trPr>
          <w:trHeight w:val="690" w:hRule="atLeast"/>
          <w:cantSplit w:val="true"/>
        </w:trPr>
        <w:tc>
          <w:tcPr>
            <w:tcW w:w="3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2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KUR’AN-I KERİM MEALİ-1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exact" w:line="235" w:before="1" w:after="0"/>
              <w:ind w:hanging="0" w:left="919" w:right="0"/>
              <w:jc w:val="left"/>
              <w:rPr/>
            </w:pPr>
            <w:r>
              <w:rPr>
                <w:sz w:val="22"/>
              </w:rPr>
              <w:t>Duhâ-Nâs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Arası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Sûrelerin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Meâlleri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  <w:tr>
        <w:trPr>
          <w:trHeight w:val="653" w:hRule="atLeast"/>
          <w:cantSplit w:val="true"/>
        </w:trPr>
        <w:tc>
          <w:tcPr>
            <w:tcW w:w="39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40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96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KUR’AN-I KERİM-1</w:t>
            </w:r>
          </w:p>
        </w:tc>
        <w:tc>
          <w:tcPr>
            <w:tcW w:w="1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YÜZÜNE OKUMA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exact" w:line="252" w:before="2" w:after="0"/>
              <w:ind w:hanging="0" w:left="919" w:right="0"/>
              <w:jc w:val="left"/>
              <w:rPr/>
            </w:pPr>
            <w:r>
              <w:rPr>
                <w:sz w:val="22"/>
              </w:rPr>
              <w:t>Fatiha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Sûresi, Bakara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Sûresi.....(hatim...)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  <w:tr>
        <w:trPr>
          <w:trHeight w:val="653" w:hRule="atLeast"/>
          <w:cantSplit w:val="true"/>
        </w:trPr>
        <w:tc>
          <w:tcPr>
            <w:tcW w:w="39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4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96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</w:r>
          </w:p>
        </w:tc>
        <w:tc>
          <w:tcPr>
            <w:tcW w:w="1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EZBERE OKUMA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exact" w:line="253" w:before="0" w:after="0"/>
              <w:ind w:hanging="0" w:left="919" w:right="0"/>
              <w:jc w:val="left"/>
              <w:rPr/>
            </w:pPr>
            <w:r>
              <w:rPr>
                <w:sz w:val="22"/>
              </w:rPr>
              <w:t>Fil-Nâs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Arası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Sûreler (Maun Sûresi, Kafirun Sûresi)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  <w:tr>
        <w:trPr>
          <w:trHeight w:val="653" w:hRule="atLeast"/>
          <w:cantSplit w:val="true"/>
        </w:trPr>
        <w:tc>
          <w:tcPr>
            <w:tcW w:w="39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4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96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</w:r>
          </w:p>
        </w:tc>
        <w:tc>
          <w:tcPr>
            <w:tcW w:w="1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TECVİD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exact" w:line="243" w:before="0" w:after="0"/>
              <w:ind w:hanging="0" w:left="919" w:right="0"/>
              <w:jc w:val="left"/>
              <w:rPr>
                <w:sz w:val="22"/>
              </w:rPr>
            </w:pPr>
            <w:r>
              <w:rPr>
                <w:sz w:val="22"/>
              </w:rPr>
              <w:t>İdğâm-ı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Misleyn</w:t>
            </w:r>
          </w:p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exact" w:line="252" w:before="1" w:after="0"/>
              <w:ind w:hanging="0" w:left="919" w:right="0"/>
              <w:jc w:val="left"/>
              <w:rPr>
                <w:sz w:val="22"/>
              </w:rPr>
            </w:pPr>
            <w:r>
              <w:rPr>
                <w:sz w:val="22"/>
              </w:rPr>
              <w:t>İdğâm-ı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Mütecâniseyn</w:t>
            </w:r>
          </w:p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exact" w:line="252" w:before="0" w:after="0"/>
              <w:ind w:hanging="0" w:left="919" w:right="0"/>
              <w:jc w:val="left"/>
              <w:rPr/>
            </w:pPr>
            <w:r>
              <w:rPr>
                <w:sz w:val="22"/>
              </w:rPr>
              <w:t>İdğâm-ı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Mütekâribeyn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  <w:tr>
        <w:trPr>
          <w:trHeight w:val="554" w:hRule="atLeast"/>
          <w:cantSplit w:val="true"/>
        </w:trPr>
        <w:tc>
          <w:tcPr>
            <w:tcW w:w="39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21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KUR’AN-I KERİM MEALİ-1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exact" w:line="235" w:before="1" w:after="0"/>
              <w:ind w:hanging="0" w:left="919" w:right="0"/>
              <w:jc w:val="left"/>
              <w:rPr/>
            </w:pPr>
            <w:r>
              <w:rPr>
                <w:sz w:val="22"/>
              </w:rPr>
              <w:t>Duhâ-Nâs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Arası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Sûrelerin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Meâlleri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</w:tbl>
    <w:p>
      <w:pPr>
        <w:pStyle w:val="Normal"/>
        <w:tabs>
          <w:tab w:val="clear" w:pos="708"/>
          <w:tab w:val="left" w:pos="-1134" w:leader="none"/>
        </w:tabs>
        <w:spacing w:lineRule="atLeast" w:line="240"/>
        <w:jc w:val="center"/>
        <w:rPr/>
      </w:pPr>
      <w:r>
        <w:rPr>
          <w:b w:val="false"/>
          <w:bCs w:val="false"/>
          <w:i/>
          <w:iCs/>
          <w:sz w:val="22"/>
          <w:szCs w:val="22"/>
        </w:rPr>
        <w:t xml:space="preserve"> </w:t>
      </w:r>
      <w:r>
        <w:rPr>
          <w:b w:val="false"/>
          <w:bCs w:val="false"/>
          <w:i/>
          <w:iCs/>
          <w:sz w:val="14"/>
          <w:szCs w:val="14"/>
        </w:rPr>
        <w:t xml:space="preserve">Bu yıllık Plan Diyanet İşleri Başkanlığı`nın  06.04.2023 Tarihli ve </w:t>
      </w:r>
      <w:r>
        <w:rPr>
          <w:rFonts w:cs="Calibri"/>
          <w:b w:val="false"/>
          <w:bCs w:val="false"/>
          <w:i/>
          <w:iCs/>
          <w:sz w:val="14"/>
          <w:szCs w:val="14"/>
        </w:rPr>
        <w:t xml:space="preserve">E-67567140-256.01-3636841  </w:t>
      </w:r>
      <w:r>
        <w:rPr>
          <w:b w:val="false"/>
          <w:bCs w:val="false"/>
          <w:i/>
          <w:iCs/>
          <w:sz w:val="14"/>
          <w:szCs w:val="14"/>
        </w:rPr>
        <w:t>nolu kararıyla uygun görülen İhtiyaç Odaklı Kur’an Kursları Kur’an-ı Kerim  Öğretim Programı Kitapçığından Faydalanılarak Hazırlanmıştır.</w:t>
      </w:r>
    </w:p>
    <w:p>
      <w:pPr>
        <w:pStyle w:val="Normal"/>
        <w:tabs>
          <w:tab w:val="clear" w:pos="708"/>
          <w:tab w:val="left" w:pos="-1134" w:leader="none"/>
        </w:tabs>
        <w:spacing w:lineRule="atLeast" w:line="240"/>
        <w:jc w:val="center"/>
        <w:rPr/>
      </w:pPr>
      <w:r>
        <w:rPr/>
      </w:r>
    </w:p>
    <w:p>
      <w:pPr>
        <w:pStyle w:val="Normal"/>
        <w:tabs>
          <w:tab w:val="clear" w:pos="708"/>
          <w:tab w:val="left" w:pos="-1134" w:leader="none"/>
        </w:tabs>
        <w:spacing w:lineRule="atLeast" w:line="240"/>
        <w:jc w:val="center"/>
        <w:rPr/>
      </w:pPr>
      <w:r>
        <w:rPr/>
      </w:r>
    </w:p>
    <w:p>
      <w:pPr>
        <w:pStyle w:val="NoSpacing"/>
        <w:jc w:val="center"/>
        <w:rPr>
          <w:b/>
          <w:bCs/>
          <w:i w:val="false"/>
          <w:i w:val="false"/>
          <w:iCs w:val="false"/>
          <w:sz w:val="28"/>
          <w:szCs w:val="28"/>
        </w:rPr>
      </w:pPr>
      <w:r>
        <w:rPr>
          <w:b/>
          <w:bCs/>
          <w:sz w:val="28"/>
          <w:szCs w:val="28"/>
        </w:rPr>
        <w:t>20…-20… ÖĞRETİM YILI …………………. MÜFTÜLÜĞÜ ……………………………………… KUR’AN KURSU</w:t>
      </w:r>
    </w:p>
    <w:p>
      <w:pPr>
        <w:pStyle w:val="NoSpacing"/>
        <w:tabs>
          <w:tab w:val="clear" w:pos="708"/>
          <w:tab w:val="left" w:pos="-1134" w:leader="none"/>
        </w:tabs>
        <w:spacing w:lineRule="atLeast" w:line="240"/>
        <w:jc w:val="center"/>
        <w:rPr>
          <w:b/>
          <w:color w:val="C00000"/>
          <w:sz w:val="22"/>
          <w:szCs w:val="22"/>
        </w:rPr>
      </w:pPr>
      <w:r>
        <w:rPr>
          <w:b/>
          <w:bCs/>
          <w:i w:val="false"/>
          <w:iCs w:val="false"/>
          <w:sz w:val="28"/>
          <w:szCs w:val="28"/>
        </w:rPr>
        <w:t>KUR’AN-I KERİM ÖĞRETİM (EK ÖĞRETİM) PROGRAMINA GÖRE DERS PLANI</w:t>
      </w:r>
    </w:p>
    <w:tbl>
      <w:tblPr>
        <w:tblW w:w="1558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0"/>
        <w:gridCol w:w="405"/>
        <w:gridCol w:w="960"/>
        <w:gridCol w:w="1160"/>
        <w:gridCol w:w="6542"/>
        <w:gridCol w:w="1823"/>
        <w:gridCol w:w="1305"/>
        <w:gridCol w:w="3000"/>
      </w:tblGrid>
      <w:tr>
        <w:trPr>
          <w:trHeight w:val="345" w:hRule="atLeast"/>
          <w:cantSplit w:val="true"/>
        </w:trPr>
        <w:tc>
          <w:tcPr>
            <w:tcW w:w="1558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113" w:right="113"/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b/>
                <w:color w:val="C00000"/>
                <w:sz w:val="22"/>
                <w:szCs w:val="22"/>
              </w:rPr>
              <w:t>KUR’AN-I KERİM   1. DÖNEM</w:t>
            </w:r>
          </w:p>
        </w:tc>
      </w:tr>
      <w:tr>
        <w:trPr>
          <w:trHeight w:val="960" w:hRule="atLeast"/>
          <w:cantSplit w:val="true"/>
        </w:trPr>
        <w:tc>
          <w:tcPr>
            <w:tcW w:w="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HAFTA</w:t>
            </w:r>
          </w:p>
        </w:tc>
        <w:tc>
          <w:tcPr>
            <w:tcW w:w="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SÜRE</w:t>
            </w:r>
          </w:p>
        </w:tc>
        <w:tc>
          <w:tcPr>
            <w:tcW w:w="21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ÜNİTE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KONULAR</w:t>
            </w:r>
          </w:p>
        </w:tc>
        <w:tc>
          <w:tcPr>
            <w:tcW w:w="1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KAZANIMLAR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ÖĞRENME ÖĞRETME YÖNTEM VE TEKNİKLERİ</w:t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KULLANILAN EĞİTİM TEKNOLOJİLERİ ARAÇ VE GEREÇLERİ</w:t>
            </w:r>
          </w:p>
        </w:tc>
      </w:tr>
      <w:tr>
        <w:trPr>
          <w:trHeight w:val="715" w:hRule="atLeast"/>
          <w:cantSplit w:val="true"/>
        </w:trPr>
        <w:tc>
          <w:tcPr>
            <w:tcW w:w="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KUR’AN-I KERİM-1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YÜZÜNE OKUMA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exact" w:line="252" w:before="2" w:after="0"/>
              <w:ind w:hanging="0" w:left="919" w:right="0"/>
              <w:jc w:val="left"/>
              <w:rPr/>
            </w:pPr>
            <w:r>
              <w:rPr>
                <w:sz w:val="22"/>
              </w:rPr>
              <w:t>Fatiha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Sûresi, Bakara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Sûresi.....(hatim...)</w:t>
            </w:r>
          </w:p>
        </w:tc>
        <w:tc>
          <w:tcPr>
            <w:tcW w:w="18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Bu ünite sonunda öğrenciler;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252" w:leader="none"/>
                <w:tab w:val="left" w:pos="432" w:leader="none"/>
              </w:tabs>
              <w:snapToGrid w:val="false"/>
              <w:spacing w:lineRule="auto" w:line="240" w:before="0" w:after="0"/>
              <w:ind w:hanging="0" w:left="360" w:righ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Konuların içerik ve  anlamlarını  kavrar.</w:t>
            </w:r>
          </w:p>
        </w:tc>
        <w:tc>
          <w:tcPr>
            <w:tcW w:w="13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Anlatım -Örnekleme Uygulama- Soru -Cevap</w:t>
            </w:r>
          </w:p>
        </w:tc>
        <w:tc>
          <w:tcPr>
            <w:tcW w:w="3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exact" w:line="264" w:before="126" w:after="0"/>
              <w:ind w:hanging="0" w:left="0" w:right="0"/>
              <w:jc w:val="left"/>
              <w:rPr>
                <w:sz w:val="22"/>
              </w:rPr>
            </w:pPr>
            <w:r>
              <w:rPr>
                <w:sz w:val="22"/>
              </w:rPr>
              <w:t>Elif-Bâ,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DİB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exact" w:line="253" w:before="0" w:after="0"/>
              <w:ind w:hanging="0" w:left="0" w:right="0"/>
              <w:jc w:val="left"/>
              <w:rPr>
                <w:sz w:val="22"/>
              </w:rPr>
            </w:pPr>
            <w:r>
              <w:rPr>
                <w:sz w:val="22"/>
              </w:rPr>
              <w:t>Tecvidli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Kur’an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Okuma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Rehberi,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DİB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exact" w:line="263" w:before="0" w:after="0"/>
              <w:ind w:hanging="0" w:left="0" w:right="0"/>
              <w:jc w:val="left"/>
              <w:rPr>
                <w:sz w:val="22"/>
              </w:rPr>
            </w:pPr>
            <w:r>
              <w:rPr>
                <w:sz w:val="22"/>
              </w:rPr>
              <w:t>Kur’an-ı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Kerim,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DİB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auto" w:line="240" w:before="96" w:after="0"/>
              <w:ind w:hanging="0" w:left="0" w:right="0"/>
              <w:jc w:val="left"/>
              <w:rPr>
                <w:sz w:val="22"/>
              </w:rPr>
            </w:pPr>
            <w:r>
              <w:rPr>
                <w:sz w:val="22"/>
              </w:rPr>
              <w:t>Hafız: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Lafzın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Hâmili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Mananın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Âmili,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DİB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auto" w:line="240" w:before="100" w:after="0"/>
              <w:ind w:hanging="0" w:left="0" w:right="0"/>
              <w:jc w:val="left"/>
              <w:rPr>
                <w:sz w:val="22"/>
              </w:rPr>
            </w:pPr>
            <w:r>
              <w:rPr>
                <w:sz w:val="22"/>
              </w:rPr>
              <w:t>Kur’an-ı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Kerim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Meali,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TDV 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auto" w:line="240" w:before="99" w:after="0"/>
              <w:ind w:hanging="0" w:left="0" w:right="0"/>
              <w:jc w:val="left"/>
              <w:rPr>
                <w:sz w:val="22"/>
              </w:rPr>
            </w:pPr>
            <w:r>
              <w:rPr>
                <w:sz w:val="22"/>
              </w:rPr>
              <w:t>Kur’an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Yolu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Türkçe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Meal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ve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Tefsir,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DİB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auto" w:line="240" w:before="100" w:after="0"/>
              <w:ind w:hanging="0" w:left="0" w:right="0"/>
              <w:jc w:val="left"/>
              <w:rPr>
                <w:sz w:val="22"/>
              </w:rPr>
            </w:pPr>
            <w:r>
              <w:rPr>
                <w:sz w:val="22"/>
              </w:rPr>
              <w:t>Kur’an-ı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Kerim’i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Anlamak, DİB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auto" w:line="240" w:before="99" w:after="0"/>
              <w:ind w:hanging="0" w:left="0" w:right="0"/>
              <w:jc w:val="left"/>
              <w:rPr/>
            </w:pPr>
            <w:r>
              <w:rPr>
                <w:sz w:val="22"/>
              </w:rPr>
              <w:t>Namaz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Sûrelerinin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Türkçe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Tercüme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ve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Tefsiri,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A.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Hamdi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Akseki,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DİB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napToGrid w:val="false"/>
              <w:spacing w:lineRule="auto" w:line="240" w:before="100" w:after="0"/>
              <w:ind w:hanging="0" w:left="0" w:right="0"/>
              <w:jc w:val="left"/>
              <w:rPr/>
            </w:pPr>
            <w:hyperlink r:id="rId6">
              <w:r>
                <w:rPr>
                  <w:rStyle w:val="Hyperlink"/>
                  <w:rFonts w:eastAsia="Calibri"/>
                  <w:color w:val="0000FF"/>
                  <w:sz w:val="22"/>
                  <w:szCs w:val="16"/>
                  <w:u w:val="single" w:color="0000FF"/>
                </w:rPr>
                <w:t>https://kuran.diyanet.gov.tr/</w:t>
              </w:r>
            </w:hyperlink>
          </w:p>
        </w:tc>
      </w:tr>
      <w:tr>
        <w:trPr>
          <w:trHeight w:val="715" w:hRule="atLeast"/>
          <w:cantSplit w:val="true"/>
        </w:trPr>
        <w:tc>
          <w:tcPr>
            <w:tcW w:w="3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1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EZBERE OKUMA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exact" w:line="253" w:before="0" w:after="0"/>
              <w:ind w:hanging="0" w:left="919" w:right="0"/>
              <w:jc w:val="left"/>
              <w:rPr/>
            </w:pPr>
            <w:r>
              <w:rPr>
                <w:sz w:val="22"/>
              </w:rPr>
              <w:t>Fil-Nâs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Arası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Sûreler (Nasr Sûresi, Tebbet Sûresi)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napToGrid w:val="false"/>
              <w:spacing w:lineRule="exact" w:line="264" w:before="126" w:after="0"/>
              <w:ind w:hanging="0" w:left="1138" w:right="0"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</w:r>
          </w:p>
        </w:tc>
      </w:tr>
      <w:tr>
        <w:trPr>
          <w:trHeight w:val="715" w:hRule="atLeast"/>
          <w:cantSplit w:val="true"/>
        </w:trPr>
        <w:tc>
          <w:tcPr>
            <w:tcW w:w="3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4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9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b w:val="false"/>
                <w:bCs w:val="false"/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  <w:t>TECVİD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auto" w:line="240" w:before="1" w:after="0"/>
              <w:ind w:hanging="0" w:left="919" w:right="0"/>
              <w:jc w:val="left"/>
              <w:rPr>
                <w:sz w:val="22"/>
                <w:szCs w:val="20"/>
              </w:rPr>
            </w:pPr>
            <w:r>
              <w:rPr>
                <w:sz w:val="22"/>
              </w:rPr>
              <w:t>İdğâm-ı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Şemsiyye</w:t>
            </w:r>
          </w:p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exact" w:line="252" w:before="2" w:after="0"/>
              <w:ind w:hanging="0" w:left="919" w:right="0"/>
              <w:jc w:val="left"/>
              <w:rPr/>
            </w:pPr>
            <w:r>
              <w:rPr>
                <w:sz w:val="22"/>
                <w:szCs w:val="20"/>
              </w:rPr>
              <w:t>İdğâm-ı</w:t>
            </w:r>
            <w:r>
              <w:rPr>
                <w:spacing w:val="-2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Kameriyye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napToGrid w:val="false"/>
              <w:spacing w:lineRule="exact" w:line="264" w:before="126" w:after="0"/>
              <w:ind w:hanging="0" w:left="1138" w:right="0"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</w:r>
          </w:p>
        </w:tc>
      </w:tr>
      <w:tr>
        <w:trPr>
          <w:trHeight w:val="690" w:hRule="atLeast"/>
          <w:cantSplit w:val="true"/>
        </w:trPr>
        <w:tc>
          <w:tcPr>
            <w:tcW w:w="3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</w:t>
            </w:r>
          </w:p>
        </w:tc>
        <w:tc>
          <w:tcPr>
            <w:tcW w:w="2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KUR’AN-I KERİM MEALİ-1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exact" w:line="235" w:before="1" w:after="0"/>
              <w:ind w:hanging="0" w:left="919" w:right="0"/>
              <w:jc w:val="left"/>
              <w:rPr/>
            </w:pPr>
            <w:r>
              <w:rPr>
                <w:sz w:val="22"/>
              </w:rPr>
              <w:t>Duhâ-Nâs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Arası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Sûrelerin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Meâlleri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</w:tr>
      <w:tr>
        <w:trPr>
          <w:trHeight w:val="795" w:hRule="atLeast"/>
          <w:cantSplit w:val="true"/>
        </w:trPr>
        <w:tc>
          <w:tcPr>
            <w:tcW w:w="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14</w:t>
            </w:r>
          </w:p>
        </w:tc>
        <w:tc>
          <w:tcPr>
            <w:tcW w:w="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4</w:t>
            </w:r>
          </w:p>
        </w:tc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KUR’AN-I KERİM-1</w:t>
            </w:r>
          </w:p>
        </w:tc>
        <w:tc>
          <w:tcPr>
            <w:tcW w:w="1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YÜZÜNE OKUMA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exact" w:line="252" w:before="2" w:after="0"/>
              <w:ind w:hanging="0" w:left="919" w:right="0"/>
              <w:jc w:val="left"/>
              <w:rPr/>
            </w:pPr>
            <w:r>
              <w:rPr>
                <w:sz w:val="22"/>
              </w:rPr>
              <w:t>Fatiha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Sûresi, Bakara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Sûresi.....(hatim...)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  <w:tr>
        <w:trPr>
          <w:trHeight w:val="795" w:hRule="atLeast"/>
          <w:cantSplit w:val="true"/>
        </w:trPr>
        <w:tc>
          <w:tcPr>
            <w:tcW w:w="3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4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9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</w:r>
          </w:p>
        </w:tc>
        <w:tc>
          <w:tcPr>
            <w:tcW w:w="1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EZBERE OKUMA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exact" w:line="253" w:before="0" w:after="0"/>
              <w:ind w:hanging="0" w:left="919" w:right="0"/>
              <w:jc w:val="left"/>
              <w:rPr/>
            </w:pPr>
            <w:r>
              <w:rPr>
                <w:sz w:val="22"/>
              </w:rPr>
              <w:t>Fil-Nâs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Arası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Sûreler (Felak Sûresi, Nas Sûresi)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  <w:tr>
        <w:trPr>
          <w:trHeight w:val="795" w:hRule="atLeast"/>
          <w:cantSplit w:val="true"/>
        </w:trPr>
        <w:tc>
          <w:tcPr>
            <w:tcW w:w="3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4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9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</w:r>
          </w:p>
        </w:tc>
        <w:tc>
          <w:tcPr>
            <w:tcW w:w="1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TECVİD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exact" w:line="252" w:before="0" w:after="0"/>
              <w:ind w:hanging="0" w:left="919" w:right="0"/>
              <w:jc w:val="left"/>
              <w:rPr>
                <w:sz w:val="22"/>
              </w:rPr>
            </w:pPr>
            <w:r>
              <w:rPr>
                <w:sz w:val="22"/>
              </w:rPr>
              <w:t>Sâkin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Mim’le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İlgili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Kurallar</w:t>
            </w:r>
          </w:p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exact" w:line="252" w:before="2" w:after="0"/>
              <w:ind w:hanging="0" w:left="919" w:right="0"/>
              <w:jc w:val="left"/>
              <w:rPr>
                <w:sz w:val="22"/>
              </w:rPr>
            </w:pPr>
            <w:r>
              <w:rPr>
                <w:sz w:val="22"/>
              </w:rPr>
              <w:t>Kalkale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  <w:tr>
        <w:trPr>
          <w:trHeight w:val="690" w:hRule="atLeast"/>
          <w:cantSplit w:val="true"/>
        </w:trPr>
        <w:tc>
          <w:tcPr>
            <w:tcW w:w="3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2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KUR’AN-I KERİM MEALİ-1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exact" w:line="235" w:before="1" w:after="0"/>
              <w:ind w:hanging="0" w:left="919" w:right="0"/>
              <w:jc w:val="left"/>
              <w:rPr/>
            </w:pPr>
            <w:r>
              <w:rPr>
                <w:sz w:val="22"/>
              </w:rPr>
              <w:t>Duhâ-Nâs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Arası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Sûrelerin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Meâlleri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  <w:tr>
        <w:trPr>
          <w:trHeight w:val="653" w:hRule="atLeast"/>
          <w:cantSplit w:val="true"/>
        </w:trPr>
        <w:tc>
          <w:tcPr>
            <w:tcW w:w="39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 w:val="false"/>
                <w:bCs w:val="false"/>
                <w:sz w:val="16"/>
                <w:szCs w:val="16"/>
              </w:rPr>
            </w:pPr>
            <w:r>
              <w:rPr>
                <w:rFonts w:eastAsia="Calibri"/>
                <w:b w:val="false"/>
                <w:bCs w:val="false"/>
                <w:sz w:val="16"/>
                <w:szCs w:val="16"/>
              </w:rPr>
              <w:t>15</w:t>
            </w:r>
          </w:p>
        </w:tc>
        <w:tc>
          <w:tcPr>
            <w:tcW w:w="40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96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KUR’AN-I KERİM-1</w:t>
            </w:r>
          </w:p>
        </w:tc>
        <w:tc>
          <w:tcPr>
            <w:tcW w:w="1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YÜZÜNE OKUMA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exact" w:line="252" w:before="2" w:after="0"/>
              <w:ind w:hanging="0" w:left="919" w:right="0"/>
              <w:jc w:val="left"/>
              <w:rPr/>
            </w:pPr>
            <w:r>
              <w:rPr>
                <w:sz w:val="22"/>
              </w:rPr>
              <w:t>Fatiha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Sûresi, Bakara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Sûresi.....(hatim...)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  <w:tr>
        <w:trPr>
          <w:trHeight w:val="653" w:hRule="atLeast"/>
          <w:cantSplit w:val="true"/>
        </w:trPr>
        <w:tc>
          <w:tcPr>
            <w:tcW w:w="39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4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96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</w:r>
          </w:p>
        </w:tc>
        <w:tc>
          <w:tcPr>
            <w:tcW w:w="1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EZBERE OKUMA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exact" w:line="235" w:before="2" w:after="0"/>
              <w:ind w:hanging="0" w:left="919" w:right="0"/>
              <w:jc w:val="left"/>
              <w:rPr/>
            </w:pPr>
            <w:r>
              <w:rPr>
                <w:sz w:val="22"/>
              </w:rPr>
              <w:t>Elif-Lâm-Mîm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(Bakara/1-5), Ayete’l-Kürsî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(Bakara/255)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  <w:tr>
        <w:trPr>
          <w:trHeight w:val="653" w:hRule="atLeast"/>
          <w:cantSplit w:val="true"/>
        </w:trPr>
        <w:tc>
          <w:tcPr>
            <w:tcW w:w="39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4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96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</w:r>
          </w:p>
        </w:tc>
        <w:tc>
          <w:tcPr>
            <w:tcW w:w="1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TECVİD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exact" w:line="252" w:before="0" w:after="0"/>
              <w:ind w:hanging="0" w:left="919" w:right="0"/>
              <w:jc w:val="left"/>
              <w:rPr>
                <w:sz w:val="22"/>
              </w:rPr>
            </w:pPr>
            <w:r>
              <w:rPr>
                <w:sz w:val="22"/>
              </w:rPr>
              <w:t>Râ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Harfi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İle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İlgili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Kurallar</w:t>
            </w:r>
          </w:p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auto" w:line="240" w:before="1" w:after="0"/>
              <w:ind w:hanging="0" w:left="919" w:right="0"/>
              <w:jc w:val="left"/>
              <w:rPr>
                <w:sz w:val="22"/>
              </w:rPr>
            </w:pPr>
            <w:r>
              <w:rPr>
                <w:sz w:val="22"/>
              </w:rPr>
              <w:t>Lafzatullah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  <w:tr>
        <w:trPr>
          <w:trHeight w:val="554" w:hRule="atLeast"/>
          <w:cantSplit w:val="true"/>
        </w:trPr>
        <w:tc>
          <w:tcPr>
            <w:tcW w:w="39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21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KUR’AN-I KERİM MEALİ-1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exact" w:line="235" w:before="1" w:after="0"/>
              <w:ind w:hanging="0" w:left="919" w:right="0"/>
              <w:jc w:val="left"/>
              <w:rPr/>
            </w:pPr>
            <w:r>
              <w:rPr>
                <w:sz w:val="22"/>
              </w:rPr>
              <w:t>Duhâ-Nâs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Arası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Sûrelerin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Meâlleri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</w:tbl>
    <w:p>
      <w:pPr>
        <w:pStyle w:val="Normal"/>
        <w:tabs>
          <w:tab w:val="clear" w:pos="708"/>
          <w:tab w:val="left" w:pos="-1134" w:leader="none"/>
        </w:tabs>
        <w:spacing w:lineRule="atLeast" w:line="240"/>
        <w:jc w:val="center"/>
        <w:rPr/>
      </w:pPr>
      <w:r>
        <w:rPr>
          <w:b/>
          <w:i/>
          <w:iCs/>
          <w:sz w:val="22"/>
          <w:szCs w:val="22"/>
        </w:rPr>
        <w:t xml:space="preserve"> </w:t>
      </w:r>
      <w:r>
        <w:rPr>
          <w:b w:val="false"/>
          <w:bCs w:val="false"/>
          <w:i/>
          <w:iCs/>
          <w:sz w:val="14"/>
          <w:szCs w:val="14"/>
        </w:rPr>
        <w:t xml:space="preserve">Bu yıllık Plan Diyanet İşleri Başkanlığı`nın  06.04.2023 Tarihli ve </w:t>
      </w:r>
      <w:r>
        <w:rPr>
          <w:rFonts w:cs="Calibri"/>
          <w:b w:val="false"/>
          <w:bCs w:val="false"/>
          <w:i/>
          <w:iCs/>
          <w:sz w:val="14"/>
          <w:szCs w:val="14"/>
        </w:rPr>
        <w:t xml:space="preserve">E-67567140-256.01-3636841  </w:t>
      </w:r>
      <w:r>
        <w:rPr>
          <w:b w:val="false"/>
          <w:bCs w:val="false"/>
          <w:i/>
          <w:iCs/>
          <w:sz w:val="14"/>
          <w:szCs w:val="14"/>
        </w:rPr>
        <w:t>nolu kararıyla uygun görülen İhtiyaç Odaklı Kur’an Kursları Kur’an-ı Kerim  Öğretim Programı Kitapçığından Faydalanılarak Hazırlanmıştır.</w:t>
      </w:r>
    </w:p>
    <w:p>
      <w:pPr>
        <w:pStyle w:val="Normal"/>
        <w:tabs>
          <w:tab w:val="clear" w:pos="708"/>
          <w:tab w:val="left" w:pos="-1134" w:leader="none"/>
        </w:tabs>
        <w:spacing w:lineRule="atLeast" w:line="240"/>
        <w:jc w:val="center"/>
        <w:rPr/>
      </w:pPr>
      <w:r>
        <w:rPr/>
      </w:r>
    </w:p>
    <w:p>
      <w:pPr>
        <w:pStyle w:val="NoSpacing"/>
        <w:jc w:val="center"/>
        <w:rPr>
          <w:b/>
          <w:bCs/>
          <w:i w:val="false"/>
          <w:i w:val="false"/>
          <w:iCs w:val="false"/>
          <w:sz w:val="28"/>
          <w:szCs w:val="28"/>
        </w:rPr>
      </w:pPr>
      <w:r>
        <w:rPr>
          <w:b/>
          <w:bCs/>
          <w:sz w:val="28"/>
          <w:szCs w:val="28"/>
        </w:rPr>
        <w:t>20…-20… ÖĞRETİM YILI …………………. MÜFTÜLÜĞÜ ……………………………………… KUR’AN KURSU</w:t>
      </w:r>
    </w:p>
    <w:p>
      <w:pPr>
        <w:pStyle w:val="NoSpacing"/>
        <w:tabs>
          <w:tab w:val="clear" w:pos="708"/>
          <w:tab w:val="left" w:pos="-1134" w:leader="none"/>
        </w:tabs>
        <w:spacing w:lineRule="atLeast" w:line="240"/>
        <w:jc w:val="center"/>
        <w:rPr>
          <w:b/>
          <w:color w:val="C00000"/>
          <w:sz w:val="22"/>
          <w:szCs w:val="22"/>
        </w:rPr>
      </w:pPr>
      <w:r>
        <w:rPr>
          <w:b/>
          <w:bCs/>
          <w:i w:val="false"/>
          <w:iCs w:val="false"/>
          <w:sz w:val="28"/>
          <w:szCs w:val="28"/>
        </w:rPr>
        <w:t>KUR’AN-I KERİM ÖĞRETİM (EK ÖĞRETİM) PROGRAMINA GÖRE DERS PLANI</w:t>
      </w:r>
    </w:p>
    <w:tbl>
      <w:tblPr>
        <w:tblW w:w="1558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0"/>
        <w:gridCol w:w="405"/>
        <w:gridCol w:w="960"/>
        <w:gridCol w:w="1160"/>
        <w:gridCol w:w="6542"/>
        <w:gridCol w:w="1823"/>
        <w:gridCol w:w="1305"/>
        <w:gridCol w:w="3000"/>
      </w:tblGrid>
      <w:tr>
        <w:trPr>
          <w:trHeight w:val="345" w:hRule="atLeast"/>
          <w:cantSplit w:val="true"/>
        </w:trPr>
        <w:tc>
          <w:tcPr>
            <w:tcW w:w="1558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113" w:right="113"/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b/>
                <w:color w:val="C00000"/>
                <w:sz w:val="22"/>
                <w:szCs w:val="22"/>
              </w:rPr>
              <w:t>KUR’AN-I KERİM   1. DÖNEM</w:t>
            </w:r>
          </w:p>
        </w:tc>
      </w:tr>
      <w:tr>
        <w:trPr>
          <w:trHeight w:val="960" w:hRule="atLeast"/>
          <w:cantSplit w:val="true"/>
        </w:trPr>
        <w:tc>
          <w:tcPr>
            <w:tcW w:w="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HAFTA</w:t>
            </w:r>
          </w:p>
        </w:tc>
        <w:tc>
          <w:tcPr>
            <w:tcW w:w="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SÜRE</w:t>
            </w:r>
          </w:p>
        </w:tc>
        <w:tc>
          <w:tcPr>
            <w:tcW w:w="21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ÜNİTE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KONULAR</w:t>
            </w:r>
          </w:p>
        </w:tc>
        <w:tc>
          <w:tcPr>
            <w:tcW w:w="1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KAZANIMLAR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ÖĞRENME ÖĞRETME YÖNTEM VE TEKNİKLERİ</w:t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KULLANILAN EĞİTİM TEKNOLOJİLERİ ARAÇ VE GEREÇLERİ</w:t>
            </w:r>
          </w:p>
        </w:tc>
      </w:tr>
      <w:tr>
        <w:trPr>
          <w:trHeight w:val="1020" w:hRule="atLeast"/>
          <w:cantSplit w:val="true"/>
        </w:trPr>
        <w:tc>
          <w:tcPr>
            <w:tcW w:w="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KUR’AN-I KERİM-1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YÜZÜNE OKUMA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exact" w:line="252" w:before="2" w:after="0"/>
              <w:ind w:hanging="0" w:left="919" w:right="0"/>
              <w:jc w:val="left"/>
              <w:rPr/>
            </w:pPr>
            <w:r>
              <w:rPr>
                <w:sz w:val="22"/>
              </w:rPr>
              <w:t>Fatiha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Sûresi, Bakara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Sûresi.....(hatim...)</w:t>
            </w:r>
          </w:p>
        </w:tc>
        <w:tc>
          <w:tcPr>
            <w:tcW w:w="18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Bu ünite sonunda öğrenciler;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252" w:leader="none"/>
                <w:tab w:val="left" w:pos="432" w:leader="none"/>
              </w:tabs>
              <w:snapToGrid w:val="false"/>
              <w:spacing w:lineRule="auto" w:line="240" w:before="0" w:after="0"/>
              <w:ind w:hanging="0" w:left="360" w:righ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Konuların içerik ve  anlamlarını  kavrar.</w:t>
            </w:r>
          </w:p>
        </w:tc>
        <w:tc>
          <w:tcPr>
            <w:tcW w:w="13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Anlatım -Örnekleme Uygulama- Soru -Cevap</w:t>
            </w:r>
          </w:p>
        </w:tc>
        <w:tc>
          <w:tcPr>
            <w:tcW w:w="3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exact" w:line="264" w:before="126" w:after="0"/>
              <w:ind w:hanging="0" w:left="0" w:right="0"/>
              <w:jc w:val="left"/>
              <w:rPr>
                <w:sz w:val="22"/>
              </w:rPr>
            </w:pPr>
            <w:r>
              <w:rPr>
                <w:sz w:val="22"/>
              </w:rPr>
              <w:t>Elif-Bâ,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DİB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exact" w:line="253" w:before="0" w:after="0"/>
              <w:ind w:hanging="0" w:left="0" w:right="0"/>
              <w:jc w:val="left"/>
              <w:rPr>
                <w:sz w:val="22"/>
              </w:rPr>
            </w:pPr>
            <w:r>
              <w:rPr>
                <w:sz w:val="22"/>
              </w:rPr>
              <w:t>Tecvidli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Kur’an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Okuma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Rehberi,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DİB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exact" w:line="263" w:before="0" w:after="0"/>
              <w:ind w:hanging="0" w:left="0" w:right="0"/>
              <w:jc w:val="left"/>
              <w:rPr>
                <w:sz w:val="22"/>
              </w:rPr>
            </w:pPr>
            <w:r>
              <w:rPr>
                <w:sz w:val="22"/>
              </w:rPr>
              <w:t>Kur’an-ı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Kerim,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DİB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auto" w:line="240" w:before="96" w:after="0"/>
              <w:ind w:hanging="0" w:left="0" w:right="0"/>
              <w:jc w:val="left"/>
              <w:rPr>
                <w:sz w:val="22"/>
              </w:rPr>
            </w:pPr>
            <w:r>
              <w:rPr>
                <w:sz w:val="22"/>
              </w:rPr>
              <w:t>Hafız: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Lafzın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Hâmili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Mananın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Âmili,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DİB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auto" w:line="240" w:before="100" w:after="0"/>
              <w:ind w:hanging="0" w:left="0" w:right="0"/>
              <w:jc w:val="left"/>
              <w:rPr>
                <w:sz w:val="22"/>
              </w:rPr>
            </w:pPr>
            <w:r>
              <w:rPr>
                <w:sz w:val="22"/>
              </w:rPr>
              <w:t>Kur’an-ı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Kerim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Meali,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TDV 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auto" w:line="240" w:before="99" w:after="0"/>
              <w:ind w:hanging="0" w:left="0" w:right="0"/>
              <w:jc w:val="left"/>
              <w:rPr>
                <w:sz w:val="22"/>
              </w:rPr>
            </w:pPr>
            <w:r>
              <w:rPr>
                <w:sz w:val="22"/>
              </w:rPr>
              <w:t>Kur’an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Yolu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Türkçe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Meal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ve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Tefsir,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DİB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auto" w:line="240" w:before="100" w:after="0"/>
              <w:ind w:hanging="0" w:left="0" w:right="0"/>
              <w:jc w:val="left"/>
              <w:rPr>
                <w:sz w:val="22"/>
              </w:rPr>
            </w:pPr>
            <w:r>
              <w:rPr>
                <w:sz w:val="22"/>
              </w:rPr>
              <w:t>Kur’an-ı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Kerim’i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Anlamak, DİB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auto" w:line="240" w:before="99" w:after="0"/>
              <w:ind w:hanging="0" w:left="0" w:right="0"/>
              <w:jc w:val="left"/>
              <w:rPr/>
            </w:pPr>
            <w:r>
              <w:rPr>
                <w:sz w:val="22"/>
              </w:rPr>
              <w:t>Namaz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Sûrelerinin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Türkçe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Tercüme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ve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Tefsiri,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A.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Hamdi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Akseki,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DİB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napToGrid w:val="false"/>
              <w:spacing w:lineRule="auto" w:line="240" w:before="100" w:after="0"/>
              <w:ind w:hanging="0" w:left="0" w:right="0"/>
              <w:jc w:val="left"/>
              <w:rPr/>
            </w:pPr>
            <w:hyperlink r:id="rId7">
              <w:r>
                <w:rPr>
                  <w:rStyle w:val="Hyperlink"/>
                  <w:rFonts w:eastAsia="Calibri"/>
                  <w:color w:val="0000FF"/>
                  <w:sz w:val="22"/>
                  <w:szCs w:val="16"/>
                  <w:u w:val="single" w:color="0000FF"/>
                </w:rPr>
                <w:t>https://kuran.diyanet.gov.tr/</w:t>
              </w:r>
            </w:hyperlink>
          </w:p>
        </w:tc>
      </w:tr>
      <w:tr>
        <w:trPr>
          <w:trHeight w:val="960" w:hRule="atLeast"/>
          <w:cantSplit w:val="true"/>
        </w:trPr>
        <w:tc>
          <w:tcPr>
            <w:tcW w:w="3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1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EZBERE OKUMA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auto" w:line="240" w:before="1" w:after="0"/>
              <w:ind w:hanging="0" w:left="919" w:right="0"/>
              <w:jc w:val="left"/>
              <w:rPr/>
            </w:pPr>
            <w:r>
              <w:rPr>
                <w:sz w:val="22"/>
              </w:rPr>
              <w:t>Âmene’r-Resûlü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(Bakara 285-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286)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napToGrid w:val="false"/>
              <w:spacing w:lineRule="exact" w:line="264" w:before="126" w:after="0"/>
              <w:ind w:hanging="0" w:left="1138" w:right="0"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</w:r>
          </w:p>
        </w:tc>
      </w:tr>
      <w:tr>
        <w:trPr>
          <w:trHeight w:val="915" w:hRule="atLeast"/>
          <w:cantSplit w:val="true"/>
        </w:trPr>
        <w:tc>
          <w:tcPr>
            <w:tcW w:w="3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4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9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b w:val="false"/>
                <w:bCs w:val="false"/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  <w:t>TECVİD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exact" w:line="252" w:before="2" w:after="0"/>
              <w:ind w:hanging="0" w:left="919" w:right="0"/>
              <w:jc w:val="left"/>
              <w:rPr>
                <w:sz w:val="22"/>
                <w:szCs w:val="20"/>
              </w:rPr>
            </w:pPr>
            <w:r>
              <w:rPr>
                <w:sz w:val="22"/>
              </w:rPr>
              <w:t>Zamir</w:t>
            </w:r>
          </w:p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exact" w:line="252" w:before="0" w:after="0"/>
              <w:ind w:hanging="0" w:left="919" w:right="0"/>
              <w:jc w:val="left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Sekte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napToGrid w:val="false"/>
              <w:spacing w:lineRule="exact" w:line="264" w:before="126" w:after="0"/>
              <w:ind w:hanging="0" w:left="1138" w:right="0"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</w:r>
          </w:p>
        </w:tc>
      </w:tr>
      <w:tr>
        <w:trPr>
          <w:trHeight w:val="840" w:hRule="atLeast"/>
          <w:cantSplit w:val="true"/>
        </w:trPr>
        <w:tc>
          <w:tcPr>
            <w:tcW w:w="3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</w:t>
            </w:r>
          </w:p>
        </w:tc>
        <w:tc>
          <w:tcPr>
            <w:tcW w:w="2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KUR’AN-I KERİM MEALİ-1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exact" w:line="235" w:before="1" w:after="0"/>
              <w:ind w:hanging="0" w:left="919" w:right="0"/>
              <w:jc w:val="left"/>
              <w:rPr/>
            </w:pPr>
            <w:r>
              <w:rPr>
                <w:sz w:val="22"/>
              </w:rPr>
              <w:t>Duhâ-Nâs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Arası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Sûrelerin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Meâlleri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</w:tr>
      <w:tr>
        <w:trPr>
          <w:trHeight w:val="1080" w:hRule="atLeast"/>
          <w:cantSplit w:val="true"/>
        </w:trPr>
        <w:tc>
          <w:tcPr>
            <w:tcW w:w="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17</w:t>
            </w:r>
          </w:p>
        </w:tc>
        <w:tc>
          <w:tcPr>
            <w:tcW w:w="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4</w:t>
            </w:r>
          </w:p>
        </w:tc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KUR’AN-I KERİM-1</w:t>
            </w:r>
          </w:p>
        </w:tc>
        <w:tc>
          <w:tcPr>
            <w:tcW w:w="1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YÜZÜNE OKUMA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exact" w:line="252" w:before="2" w:after="0"/>
              <w:ind w:hanging="0" w:left="919" w:right="0"/>
              <w:jc w:val="left"/>
              <w:rPr/>
            </w:pPr>
            <w:r>
              <w:rPr>
                <w:sz w:val="22"/>
              </w:rPr>
              <w:t>Fatiha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Sûresi, Bakara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Sûresi.....(hatim...)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  <w:tr>
        <w:trPr>
          <w:trHeight w:val="1125" w:hRule="atLeast"/>
          <w:cantSplit w:val="true"/>
        </w:trPr>
        <w:tc>
          <w:tcPr>
            <w:tcW w:w="3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4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9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</w:r>
          </w:p>
        </w:tc>
        <w:tc>
          <w:tcPr>
            <w:tcW w:w="1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EZBERE OKUMA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auto" w:line="240" w:before="2" w:after="0"/>
              <w:ind w:hanging="0" w:left="919" w:right="0"/>
              <w:jc w:val="left"/>
              <w:rPr/>
            </w:pPr>
            <w:r>
              <w:rPr>
                <w:sz w:val="22"/>
              </w:rPr>
              <w:t>Haşr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Sûresi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Son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Üç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Ayeti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  <w:tr>
        <w:trPr>
          <w:trHeight w:val="1080" w:hRule="atLeast"/>
          <w:cantSplit w:val="true"/>
        </w:trPr>
        <w:tc>
          <w:tcPr>
            <w:tcW w:w="3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4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9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</w:r>
          </w:p>
        </w:tc>
        <w:tc>
          <w:tcPr>
            <w:tcW w:w="1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TECVİD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exact" w:line="235" w:before="1" w:after="0"/>
              <w:ind w:hanging="0" w:left="919" w:right="0"/>
              <w:jc w:val="left"/>
              <w:rPr/>
            </w:pPr>
            <w:r>
              <w:rPr>
                <w:sz w:val="22"/>
              </w:rPr>
              <w:t>Vakıf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ve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Vakıf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İşaretleri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  <w:tr>
        <w:trPr>
          <w:trHeight w:val="915" w:hRule="atLeast"/>
          <w:cantSplit w:val="true"/>
        </w:trPr>
        <w:tc>
          <w:tcPr>
            <w:tcW w:w="3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2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KUR’AN-I KERİM MEALİ-1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exact" w:line="235" w:before="1" w:after="0"/>
              <w:ind w:hanging="0" w:left="919" w:right="0"/>
              <w:jc w:val="left"/>
              <w:rPr/>
            </w:pPr>
            <w:r>
              <w:rPr>
                <w:sz w:val="22"/>
              </w:rPr>
              <w:t>Duhâ-Nâs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Arası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Sûrelerin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Meâlleri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</w:tbl>
    <w:p>
      <w:pPr>
        <w:pStyle w:val="Normal"/>
        <w:tabs>
          <w:tab w:val="clear" w:pos="708"/>
          <w:tab w:val="left" w:pos="-1134" w:leader="none"/>
        </w:tabs>
        <w:spacing w:lineRule="atLeast" w:line="240"/>
        <w:jc w:val="center"/>
        <w:rPr/>
      </w:pPr>
      <w:r>
        <w:rPr>
          <w:b/>
          <w:i/>
          <w:iCs/>
          <w:sz w:val="22"/>
          <w:szCs w:val="22"/>
        </w:rPr>
        <w:t xml:space="preserve"> </w:t>
      </w:r>
      <w:r>
        <w:rPr>
          <w:b w:val="false"/>
          <w:bCs w:val="false"/>
          <w:i/>
          <w:iCs/>
          <w:sz w:val="14"/>
          <w:szCs w:val="14"/>
        </w:rPr>
        <w:t xml:space="preserve">Bu yıllık Plan Diyanet İşleri Başkanlığı`nın  06.04.2023 Tarihli ve </w:t>
      </w:r>
      <w:r>
        <w:rPr>
          <w:rFonts w:cs="Calibri"/>
          <w:b w:val="false"/>
          <w:bCs w:val="false"/>
          <w:i/>
          <w:iCs/>
          <w:sz w:val="14"/>
          <w:szCs w:val="14"/>
        </w:rPr>
        <w:t xml:space="preserve">E-67567140-256.01-3636841  </w:t>
      </w:r>
      <w:r>
        <w:rPr>
          <w:b w:val="false"/>
          <w:bCs w:val="false"/>
          <w:i/>
          <w:iCs/>
          <w:sz w:val="14"/>
          <w:szCs w:val="14"/>
        </w:rPr>
        <w:t>nolu kararıyla uygun görülen İhtiyaç Odaklı Kur’an Kursları Kur’an-ı Kerim  Öğretim Programı Kitapçığından Faydalanılarak Hazırlanmıştır.</w:t>
      </w:r>
    </w:p>
    <w:p>
      <w:pPr>
        <w:pStyle w:val="Normal"/>
        <w:tabs>
          <w:tab w:val="clear" w:pos="708"/>
          <w:tab w:val="left" w:pos="-1134" w:leader="none"/>
        </w:tabs>
        <w:jc w:val="center"/>
        <w:rPr/>
      </w:pPr>
      <w:r>
        <w:rPr/>
      </w:r>
    </w:p>
    <w:p>
      <w:pPr>
        <w:pStyle w:val="Normal"/>
        <w:tabs>
          <w:tab w:val="clear" w:pos="708"/>
          <w:tab w:val="left" w:pos="-1134" w:leader="none"/>
        </w:tabs>
        <w:jc w:val="center"/>
        <w:rPr/>
      </w:pPr>
      <w:r>
        <w:rPr/>
      </w:r>
    </w:p>
    <w:p>
      <w:pPr>
        <w:pStyle w:val="Normal"/>
        <w:tabs>
          <w:tab w:val="clear" w:pos="708"/>
          <w:tab w:val="left" w:pos="-1134" w:leader="none"/>
        </w:tabs>
        <w:jc w:val="center"/>
        <w:rPr/>
      </w:pPr>
      <w:r>
        <w:rPr/>
      </w:r>
    </w:p>
    <w:p>
      <w:pPr>
        <w:pStyle w:val="Normal"/>
        <w:tabs>
          <w:tab w:val="clear" w:pos="708"/>
          <w:tab w:val="left" w:pos="-1134" w:leader="none"/>
        </w:tabs>
        <w:jc w:val="center"/>
        <w:rPr/>
      </w:pPr>
      <w:r>
        <w:rPr/>
      </w:r>
    </w:p>
    <w:p>
      <w:pPr>
        <w:pStyle w:val="NoSpacing"/>
        <w:jc w:val="center"/>
        <w:rPr>
          <w:b/>
          <w:bCs/>
          <w:i w:val="false"/>
          <w:i w:val="false"/>
          <w:iCs w:val="false"/>
          <w:sz w:val="28"/>
          <w:szCs w:val="28"/>
        </w:rPr>
      </w:pPr>
      <w:r>
        <w:rPr>
          <w:b/>
          <w:bCs/>
          <w:sz w:val="28"/>
          <w:szCs w:val="28"/>
        </w:rPr>
        <w:t>20…-20… ÖĞRETİM YILI …………………. MÜFTÜLÜĞÜ ……………………………………… KUR’AN KURSU</w:t>
      </w:r>
    </w:p>
    <w:p>
      <w:pPr>
        <w:pStyle w:val="NoSpacing"/>
        <w:tabs>
          <w:tab w:val="clear" w:pos="708"/>
          <w:tab w:val="left" w:pos="-1134" w:leader="none"/>
        </w:tabs>
        <w:spacing w:lineRule="atLeast" w:line="240"/>
        <w:jc w:val="center"/>
        <w:rPr>
          <w:b/>
          <w:color w:val="C00000"/>
          <w:sz w:val="22"/>
          <w:szCs w:val="22"/>
        </w:rPr>
      </w:pPr>
      <w:r>
        <w:rPr>
          <w:b/>
          <w:bCs/>
          <w:i w:val="false"/>
          <w:iCs w:val="false"/>
          <w:sz w:val="28"/>
          <w:szCs w:val="28"/>
        </w:rPr>
        <w:t>KUR’AN-I KERİM ÖĞRETİM (EK ÖĞRETİM) PROGRAMINA GÖRE DERS PLANI</w:t>
      </w:r>
    </w:p>
    <w:tbl>
      <w:tblPr>
        <w:tblW w:w="1558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0"/>
        <w:gridCol w:w="405"/>
        <w:gridCol w:w="960"/>
        <w:gridCol w:w="1160"/>
        <w:gridCol w:w="6542"/>
        <w:gridCol w:w="1823"/>
        <w:gridCol w:w="1305"/>
        <w:gridCol w:w="3000"/>
      </w:tblGrid>
      <w:tr>
        <w:trPr>
          <w:trHeight w:val="345" w:hRule="atLeast"/>
          <w:cantSplit w:val="true"/>
        </w:trPr>
        <w:tc>
          <w:tcPr>
            <w:tcW w:w="1558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113" w:right="113"/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b/>
                <w:color w:val="C00000"/>
                <w:sz w:val="22"/>
                <w:szCs w:val="22"/>
              </w:rPr>
              <w:t>KUR’AN-I KERİM   2. DÖNEM</w:t>
            </w:r>
          </w:p>
        </w:tc>
      </w:tr>
      <w:tr>
        <w:trPr>
          <w:trHeight w:val="960" w:hRule="atLeast"/>
          <w:cantSplit w:val="true"/>
        </w:trPr>
        <w:tc>
          <w:tcPr>
            <w:tcW w:w="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HAFTA</w:t>
            </w:r>
          </w:p>
        </w:tc>
        <w:tc>
          <w:tcPr>
            <w:tcW w:w="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SÜRE</w:t>
            </w:r>
          </w:p>
        </w:tc>
        <w:tc>
          <w:tcPr>
            <w:tcW w:w="21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ÜNİTE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KONULAR</w:t>
            </w:r>
          </w:p>
        </w:tc>
        <w:tc>
          <w:tcPr>
            <w:tcW w:w="1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KAZANIMLAR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ÖĞRENME ÖĞRETME YÖNTEM VE TEKNİKLERİ</w:t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KULLANILAN EĞİTİM TEKNOLOJİLERİ ARAÇ VE GEREÇLERİ</w:t>
            </w:r>
          </w:p>
        </w:tc>
      </w:tr>
      <w:tr>
        <w:trPr>
          <w:trHeight w:val="715" w:hRule="atLeast"/>
          <w:cantSplit w:val="true"/>
        </w:trPr>
        <w:tc>
          <w:tcPr>
            <w:tcW w:w="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KUR’AN-I KERİM-2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YÜZÜNE OKUMA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exact" w:line="251" w:before="0" w:after="0"/>
              <w:ind w:hanging="0" w:left="919" w:right="0"/>
              <w:jc w:val="left"/>
              <w:rPr/>
            </w:pPr>
            <w:r>
              <w:rPr>
                <w:sz w:val="22"/>
              </w:rPr>
              <w:t>Âl-i İmrân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Sûresi, Nisâ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Sûresi, Mâide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Sûresi....(hatim...)</w:t>
            </w:r>
          </w:p>
        </w:tc>
        <w:tc>
          <w:tcPr>
            <w:tcW w:w="18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Bu ünite sonunda öğrenciler;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252" w:leader="none"/>
                <w:tab w:val="left" w:pos="432" w:leader="none"/>
              </w:tabs>
              <w:snapToGrid w:val="false"/>
              <w:spacing w:lineRule="auto" w:line="240" w:before="0" w:after="0"/>
              <w:ind w:hanging="0" w:left="360" w:righ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Konuların içerik ve  anlamlarını  kavrar.</w:t>
            </w:r>
          </w:p>
        </w:tc>
        <w:tc>
          <w:tcPr>
            <w:tcW w:w="13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Anlatım -Örnekleme Uygulama- Soru -Cevap</w:t>
            </w:r>
          </w:p>
        </w:tc>
        <w:tc>
          <w:tcPr>
            <w:tcW w:w="3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exact" w:line="264" w:before="126" w:after="0"/>
              <w:ind w:hanging="0" w:left="0" w:right="0"/>
              <w:jc w:val="left"/>
              <w:rPr>
                <w:sz w:val="22"/>
              </w:rPr>
            </w:pPr>
            <w:r>
              <w:rPr>
                <w:sz w:val="22"/>
              </w:rPr>
              <w:t>Elif-Bâ,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DİB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exact" w:line="253" w:before="0" w:after="0"/>
              <w:ind w:hanging="0" w:left="0" w:right="0"/>
              <w:jc w:val="left"/>
              <w:rPr>
                <w:sz w:val="22"/>
              </w:rPr>
            </w:pPr>
            <w:r>
              <w:rPr>
                <w:sz w:val="22"/>
              </w:rPr>
              <w:t>Tecvidli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Kur’an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Okuma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Rehberi,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DİB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exact" w:line="263" w:before="0" w:after="0"/>
              <w:ind w:hanging="0" w:left="0" w:right="0"/>
              <w:jc w:val="left"/>
              <w:rPr>
                <w:sz w:val="22"/>
              </w:rPr>
            </w:pPr>
            <w:r>
              <w:rPr>
                <w:sz w:val="22"/>
              </w:rPr>
              <w:t>Kur’an-ı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Kerim,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DİB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auto" w:line="240" w:before="96" w:after="0"/>
              <w:ind w:hanging="0" w:left="0" w:right="0"/>
              <w:jc w:val="left"/>
              <w:rPr>
                <w:sz w:val="22"/>
              </w:rPr>
            </w:pPr>
            <w:r>
              <w:rPr>
                <w:sz w:val="22"/>
              </w:rPr>
              <w:t>Hafız: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Lafzın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Hâmili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Mananın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Âmili,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DİB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auto" w:line="240" w:before="100" w:after="0"/>
              <w:ind w:hanging="0" w:left="0" w:right="0"/>
              <w:jc w:val="left"/>
              <w:rPr>
                <w:sz w:val="22"/>
              </w:rPr>
            </w:pPr>
            <w:r>
              <w:rPr>
                <w:sz w:val="22"/>
              </w:rPr>
              <w:t>Kur’an-ı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Kerim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Meali,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TDV 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auto" w:line="240" w:before="99" w:after="0"/>
              <w:ind w:hanging="0" w:left="0" w:right="0"/>
              <w:jc w:val="left"/>
              <w:rPr>
                <w:sz w:val="22"/>
              </w:rPr>
            </w:pPr>
            <w:r>
              <w:rPr>
                <w:sz w:val="22"/>
              </w:rPr>
              <w:t>Kur’an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Yolu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Türkçe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Meal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ve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Tefsir,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DİB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auto" w:line="240" w:before="100" w:after="0"/>
              <w:ind w:hanging="0" w:left="0" w:right="0"/>
              <w:jc w:val="left"/>
              <w:rPr>
                <w:sz w:val="22"/>
              </w:rPr>
            </w:pPr>
            <w:r>
              <w:rPr>
                <w:sz w:val="22"/>
              </w:rPr>
              <w:t>Kur’an-ı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Kerim’i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Anlamak, DİB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auto" w:line="240" w:before="99" w:after="0"/>
              <w:ind w:hanging="0" w:left="0" w:right="0"/>
              <w:jc w:val="left"/>
              <w:rPr/>
            </w:pPr>
            <w:r>
              <w:rPr>
                <w:sz w:val="22"/>
              </w:rPr>
              <w:t>Namaz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Sûrelerinin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Türkçe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Tercüme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ve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Tefsiri,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A.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Hamdi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Akseki,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DİB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napToGrid w:val="false"/>
              <w:spacing w:lineRule="auto" w:line="240" w:before="100" w:after="0"/>
              <w:ind w:hanging="0" w:left="0" w:right="0"/>
              <w:jc w:val="left"/>
              <w:rPr/>
            </w:pPr>
            <w:hyperlink r:id="rId8">
              <w:r>
                <w:rPr>
                  <w:rStyle w:val="Hyperlink"/>
                  <w:rFonts w:eastAsia="Calibri"/>
                  <w:color w:val="0000FF"/>
                  <w:sz w:val="22"/>
                  <w:szCs w:val="16"/>
                  <w:u w:val="single" w:color="0000FF"/>
                </w:rPr>
                <w:t>https://kuran.diyanet.gov.tr/</w:t>
              </w:r>
            </w:hyperlink>
          </w:p>
        </w:tc>
      </w:tr>
      <w:tr>
        <w:trPr>
          <w:trHeight w:val="715" w:hRule="atLeast"/>
          <w:cantSplit w:val="true"/>
        </w:trPr>
        <w:tc>
          <w:tcPr>
            <w:tcW w:w="3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1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EZBERE OKUMA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exact" w:line="251" w:before="0" w:after="0"/>
              <w:ind w:hanging="0" w:left="919" w:right="0"/>
              <w:jc w:val="left"/>
              <w:rPr/>
            </w:pPr>
            <w:r>
              <w:rPr>
                <w:sz w:val="22"/>
              </w:rPr>
              <w:t>Dua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ve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Kısa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Sûrelerin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Tekrarı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napToGrid w:val="false"/>
              <w:spacing w:lineRule="exact" w:line="264" w:before="126" w:after="0"/>
              <w:ind w:hanging="0" w:left="1138" w:right="0"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</w:r>
          </w:p>
        </w:tc>
      </w:tr>
      <w:tr>
        <w:trPr>
          <w:trHeight w:val="715" w:hRule="atLeast"/>
          <w:cantSplit w:val="true"/>
        </w:trPr>
        <w:tc>
          <w:tcPr>
            <w:tcW w:w="3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4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9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b w:val="false"/>
                <w:bCs w:val="false"/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  <w:t>TECVİD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exact" w:line="251" w:before="0" w:after="0"/>
              <w:ind w:hanging="0" w:left="919" w:right="0"/>
              <w:jc w:val="left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Tecvitle</w:t>
            </w:r>
            <w:r>
              <w:rPr>
                <w:spacing w:val="-3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İlgili</w:t>
            </w:r>
            <w:r>
              <w:rPr>
                <w:spacing w:val="-4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Temel</w:t>
            </w:r>
            <w:r>
              <w:rPr>
                <w:spacing w:val="-2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Kurallar</w:t>
            </w:r>
            <w:r>
              <w:rPr>
                <w:spacing w:val="-4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Tekrarı</w:t>
            </w:r>
          </w:p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auto" w:line="240" w:before="2" w:after="0"/>
              <w:ind w:hanging="0" w:left="919" w:right="0"/>
              <w:jc w:val="left"/>
              <w:rPr/>
            </w:pPr>
            <w:r>
              <w:rPr>
                <w:sz w:val="22"/>
                <w:szCs w:val="20"/>
              </w:rPr>
              <w:t>Özel</w:t>
            </w:r>
            <w:r>
              <w:rPr>
                <w:spacing w:val="-2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Bazı</w:t>
            </w:r>
            <w:r>
              <w:rPr>
                <w:spacing w:val="-1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Tilavet</w:t>
            </w:r>
            <w:r>
              <w:rPr>
                <w:spacing w:val="-3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Kuralları</w:t>
            </w:r>
            <w:r>
              <w:rPr>
                <w:spacing w:val="-4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(Med,</w:t>
            </w:r>
            <w:r>
              <w:rPr>
                <w:spacing w:val="-2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Kasr,</w:t>
            </w:r>
            <w:r>
              <w:rPr>
                <w:spacing w:val="-2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İşmâm,</w:t>
            </w:r>
            <w:r>
              <w:rPr>
                <w:spacing w:val="-3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Revm,</w:t>
            </w:r>
            <w:r>
              <w:rPr>
                <w:spacing w:val="-2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Teshîl</w:t>
            </w:r>
            <w:r>
              <w:rPr>
                <w:spacing w:val="-1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vb.)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napToGrid w:val="false"/>
              <w:spacing w:lineRule="exact" w:line="264" w:before="126" w:after="0"/>
              <w:ind w:hanging="0" w:left="1138" w:right="0"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</w:r>
          </w:p>
        </w:tc>
      </w:tr>
      <w:tr>
        <w:trPr>
          <w:trHeight w:val="690" w:hRule="atLeast"/>
          <w:cantSplit w:val="true"/>
        </w:trPr>
        <w:tc>
          <w:tcPr>
            <w:tcW w:w="3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</w:t>
            </w:r>
          </w:p>
        </w:tc>
        <w:tc>
          <w:tcPr>
            <w:tcW w:w="2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KUR’AN-I KERİM MEALİ-2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exact" w:line="252" w:before="0" w:after="0"/>
              <w:ind w:hanging="0" w:left="919" w:right="0"/>
              <w:jc w:val="left"/>
              <w:rPr/>
            </w:pPr>
            <w:r>
              <w:rPr>
                <w:sz w:val="22"/>
              </w:rPr>
              <w:t>Yâsîn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Sûresi’nin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Meâli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</w:tr>
      <w:tr>
        <w:trPr>
          <w:trHeight w:val="795" w:hRule="atLeast"/>
          <w:cantSplit w:val="true"/>
        </w:trPr>
        <w:tc>
          <w:tcPr>
            <w:tcW w:w="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</w:t>
            </w:r>
          </w:p>
        </w:tc>
        <w:tc>
          <w:tcPr>
            <w:tcW w:w="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4</w:t>
            </w:r>
          </w:p>
        </w:tc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KUR’AN-I KERİM-2</w:t>
            </w:r>
          </w:p>
        </w:tc>
        <w:tc>
          <w:tcPr>
            <w:tcW w:w="1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YÜZÜNE OKUMA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exact" w:line="251" w:before="0" w:after="0"/>
              <w:ind w:hanging="0" w:left="919" w:right="0"/>
              <w:jc w:val="left"/>
              <w:rPr/>
            </w:pPr>
            <w:r>
              <w:rPr>
                <w:sz w:val="22"/>
              </w:rPr>
              <w:t>Âl-i İmrân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Sûresi, Nisâ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Sûresi, Mâide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Sûresi....(hatim...)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  <w:tr>
        <w:trPr>
          <w:trHeight w:val="795" w:hRule="atLeast"/>
          <w:cantSplit w:val="true"/>
        </w:trPr>
        <w:tc>
          <w:tcPr>
            <w:tcW w:w="3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4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9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</w:r>
          </w:p>
        </w:tc>
        <w:tc>
          <w:tcPr>
            <w:tcW w:w="1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EZBERE OKUMA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exact" w:line="251" w:before="0" w:after="0"/>
              <w:ind w:hanging="0" w:left="919" w:right="0"/>
              <w:jc w:val="left"/>
              <w:rPr/>
            </w:pPr>
            <w:r>
              <w:rPr>
                <w:sz w:val="22"/>
              </w:rPr>
              <w:t xml:space="preserve">  </w:t>
            </w:r>
            <w:r>
              <w:rPr>
                <w:sz w:val="22"/>
              </w:rPr>
              <w:t>Dua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ve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Kısa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Sûrelerin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Tekrarı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  <w:tr>
        <w:trPr>
          <w:trHeight w:val="795" w:hRule="atLeast"/>
          <w:cantSplit w:val="true"/>
        </w:trPr>
        <w:tc>
          <w:tcPr>
            <w:tcW w:w="3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4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9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</w:r>
          </w:p>
        </w:tc>
        <w:tc>
          <w:tcPr>
            <w:tcW w:w="1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TECVİD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exact" w:line="251" w:before="0" w:after="0"/>
              <w:ind w:hanging="0" w:left="919" w:right="0"/>
              <w:jc w:val="left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Tecvitle</w:t>
            </w:r>
            <w:r>
              <w:rPr>
                <w:spacing w:val="-3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İlgili</w:t>
            </w:r>
            <w:r>
              <w:rPr>
                <w:spacing w:val="-4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Temel</w:t>
            </w:r>
            <w:r>
              <w:rPr>
                <w:spacing w:val="-2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Kurallar</w:t>
            </w:r>
            <w:r>
              <w:rPr>
                <w:spacing w:val="-4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Tekrarı</w:t>
            </w:r>
          </w:p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auto" w:line="240" w:before="2" w:after="0"/>
              <w:ind w:hanging="0" w:left="919" w:right="0"/>
              <w:jc w:val="left"/>
              <w:rPr/>
            </w:pPr>
            <w:r>
              <w:rPr>
                <w:sz w:val="22"/>
                <w:szCs w:val="20"/>
              </w:rPr>
              <w:t>Özel</w:t>
            </w:r>
            <w:r>
              <w:rPr>
                <w:spacing w:val="-2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Bazı</w:t>
            </w:r>
            <w:r>
              <w:rPr>
                <w:spacing w:val="-1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Tilavet</w:t>
            </w:r>
            <w:r>
              <w:rPr>
                <w:spacing w:val="-3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Kuralları</w:t>
            </w:r>
            <w:r>
              <w:rPr>
                <w:spacing w:val="-4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(Med,</w:t>
            </w:r>
            <w:r>
              <w:rPr>
                <w:spacing w:val="-2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Kasr,</w:t>
            </w:r>
            <w:r>
              <w:rPr>
                <w:spacing w:val="-2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İşmâm,</w:t>
            </w:r>
            <w:r>
              <w:rPr>
                <w:spacing w:val="-3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Revm,</w:t>
            </w:r>
            <w:r>
              <w:rPr>
                <w:spacing w:val="-2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Teshîl</w:t>
            </w:r>
            <w:r>
              <w:rPr>
                <w:spacing w:val="-1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vb.)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  <w:tr>
        <w:trPr>
          <w:trHeight w:val="690" w:hRule="atLeast"/>
          <w:cantSplit w:val="true"/>
        </w:trPr>
        <w:tc>
          <w:tcPr>
            <w:tcW w:w="3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 w:val="false"/>
                <w:bCs w:val="false"/>
                <w:sz w:val="16"/>
                <w:szCs w:val="16"/>
              </w:rPr>
            </w:pPr>
            <w:r>
              <w:rPr>
                <w:rFonts w:eastAsia="Calibri"/>
                <w:b w:val="false"/>
                <w:bCs w:val="false"/>
                <w:sz w:val="16"/>
                <w:szCs w:val="16"/>
              </w:rPr>
              <w:t>2</w:t>
            </w:r>
          </w:p>
        </w:tc>
        <w:tc>
          <w:tcPr>
            <w:tcW w:w="2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KUR’AN-I KERİM MEALİ-2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exact" w:line="252" w:before="0" w:after="0"/>
              <w:ind w:hanging="0" w:left="919" w:right="0"/>
              <w:jc w:val="left"/>
              <w:rPr/>
            </w:pPr>
            <w:r>
              <w:rPr>
                <w:sz w:val="22"/>
              </w:rPr>
              <w:t>Yâsîn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Sûresi’nin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Meâli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  <w:tr>
        <w:trPr>
          <w:trHeight w:val="653" w:hRule="atLeast"/>
          <w:cantSplit w:val="true"/>
        </w:trPr>
        <w:tc>
          <w:tcPr>
            <w:tcW w:w="39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 w:val="false"/>
                <w:bCs w:val="false"/>
                <w:sz w:val="16"/>
                <w:szCs w:val="16"/>
              </w:rPr>
            </w:pPr>
            <w:r>
              <w:rPr>
                <w:rFonts w:eastAsia="Calibri"/>
                <w:b w:val="false"/>
                <w:bCs w:val="false"/>
                <w:sz w:val="16"/>
                <w:szCs w:val="16"/>
              </w:rPr>
              <w:t>3</w:t>
            </w:r>
          </w:p>
        </w:tc>
        <w:tc>
          <w:tcPr>
            <w:tcW w:w="40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 w:val="false"/>
                <w:bCs w:val="false"/>
                <w:sz w:val="16"/>
                <w:szCs w:val="16"/>
              </w:rPr>
            </w:pPr>
            <w:r>
              <w:rPr>
                <w:rFonts w:eastAsia="Calibri"/>
                <w:b w:val="false"/>
                <w:bCs w:val="false"/>
                <w:sz w:val="16"/>
                <w:szCs w:val="16"/>
              </w:rPr>
              <w:t>4</w:t>
            </w:r>
          </w:p>
        </w:tc>
        <w:tc>
          <w:tcPr>
            <w:tcW w:w="96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KUR’AN-I KERİM-2</w:t>
            </w:r>
          </w:p>
        </w:tc>
        <w:tc>
          <w:tcPr>
            <w:tcW w:w="1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YÜZÜNE OKUMA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exact" w:line="251" w:before="0" w:after="0"/>
              <w:ind w:hanging="0" w:left="919" w:right="0"/>
              <w:jc w:val="left"/>
              <w:rPr/>
            </w:pPr>
            <w:r>
              <w:rPr>
                <w:sz w:val="22"/>
              </w:rPr>
              <w:t>Âl-i İmrân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Sûresi, Nisâ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Sûresi, Mâide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Sûresi....(hatim...)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  <w:tr>
        <w:trPr>
          <w:trHeight w:val="653" w:hRule="atLeast"/>
          <w:cantSplit w:val="true"/>
        </w:trPr>
        <w:tc>
          <w:tcPr>
            <w:tcW w:w="39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4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96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</w:r>
          </w:p>
        </w:tc>
        <w:tc>
          <w:tcPr>
            <w:tcW w:w="1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EZBERE OKUMA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exact" w:line="252" w:before="2" w:after="0"/>
              <w:ind w:hanging="0" w:left="4064" w:right="0"/>
              <w:jc w:val="left"/>
              <w:rPr/>
            </w:pPr>
            <w:r>
              <w:rPr/>
            </w:r>
          </w:p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25" w:leader="none"/>
              </w:tabs>
              <w:snapToGrid w:val="false"/>
              <w:spacing w:lineRule="exact" w:line="252" w:before="2" w:after="0"/>
              <w:ind w:hanging="0" w:left="4064" w:right="0"/>
              <w:jc w:val="left"/>
              <w:rPr/>
            </w:pPr>
            <w:r>
              <w:rPr>
                <w:sz w:val="22"/>
              </w:rPr>
              <w:t xml:space="preserve">  </w:t>
            </w:r>
            <w:r>
              <w:rPr>
                <w:sz w:val="22"/>
              </w:rPr>
              <w:t>Duhâ-Fîl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Arası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Sûreler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  <w:tr>
        <w:trPr>
          <w:trHeight w:val="653" w:hRule="atLeast"/>
          <w:cantSplit w:val="true"/>
        </w:trPr>
        <w:tc>
          <w:tcPr>
            <w:tcW w:w="39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4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96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</w:r>
          </w:p>
        </w:tc>
        <w:tc>
          <w:tcPr>
            <w:tcW w:w="1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TECVİD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exact" w:line="251" w:before="0" w:after="0"/>
              <w:ind w:hanging="0" w:left="919" w:right="0"/>
              <w:jc w:val="left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Tecvitle</w:t>
            </w:r>
            <w:r>
              <w:rPr>
                <w:spacing w:val="-3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İlgili</w:t>
            </w:r>
            <w:r>
              <w:rPr>
                <w:spacing w:val="-4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Temel</w:t>
            </w:r>
            <w:r>
              <w:rPr>
                <w:spacing w:val="-2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Kurallar</w:t>
            </w:r>
            <w:r>
              <w:rPr>
                <w:spacing w:val="-4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Tekrarı</w:t>
            </w:r>
          </w:p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auto" w:line="240" w:before="2" w:after="0"/>
              <w:ind w:hanging="0" w:left="919" w:right="0"/>
              <w:jc w:val="left"/>
              <w:rPr/>
            </w:pPr>
            <w:r>
              <w:rPr>
                <w:sz w:val="22"/>
                <w:szCs w:val="20"/>
              </w:rPr>
              <w:t>Özel</w:t>
            </w:r>
            <w:r>
              <w:rPr>
                <w:spacing w:val="-2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Bazı</w:t>
            </w:r>
            <w:r>
              <w:rPr>
                <w:spacing w:val="-1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Tilavet</w:t>
            </w:r>
            <w:r>
              <w:rPr>
                <w:spacing w:val="-3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Kuralları</w:t>
            </w:r>
            <w:r>
              <w:rPr>
                <w:spacing w:val="-4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(Med,</w:t>
            </w:r>
            <w:r>
              <w:rPr>
                <w:spacing w:val="-2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Kasr,</w:t>
            </w:r>
            <w:r>
              <w:rPr>
                <w:spacing w:val="-2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İşmâm,</w:t>
            </w:r>
            <w:r>
              <w:rPr>
                <w:spacing w:val="-3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Revm,</w:t>
            </w:r>
            <w:r>
              <w:rPr>
                <w:spacing w:val="-2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Teshîl</w:t>
            </w:r>
            <w:r>
              <w:rPr>
                <w:spacing w:val="-1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vb.)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  <w:tr>
        <w:trPr>
          <w:trHeight w:val="554" w:hRule="atLeast"/>
          <w:cantSplit w:val="true"/>
        </w:trPr>
        <w:tc>
          <w:tcPr>
            <w:tcW w:w="39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 w:val="false"/>
                <w:bCs w:val="false"/>
                <w:sz w:val="16"/>
                <w:szCs w:val="16"/>
              </w:rPr>
            </w:pPr>
            <w:r>
              <w:rPr>
                <w:rFonts w:eastAsia="Calibri"/>
                <w:b w:val="false"/>
                <w:bCs w:val="false"/>
                <w:sz w:val="16"/>
                <w:szCs w:val="16"/>
              </w:rPr>
              <w:t>2</w:t>
            </w:r>
          </w:p>
        </w:tc>
        <w:tc>
          <w:tcPr>
            <w:tcW w:w="21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KUR’AN-I KERİM MEALİ-2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exact" w:line="252" w:before="0" w:after="0"/>
              <w:ind w:hanging="0" w:left="919" w:right="0"/>
              <w:jc w:val="left"/>
              <w:rPr/>
            </w:pPr>
            <w:r>
              <w:rPr>
                <w:sz w:val="22"/>
              </w:rPr>
              <w:t>Yâsîn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Sûresi’nin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Meâli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</w:tbl>
    <w:p>
      <w:pPr>
        <w:pStyle w:val="Normal"/>
        <w:tabs>
          <w:tab w:val="clear" w:pos="708"/>
          <w:tab w:val="left" w:pos="-1134" w:leader="none"/>
        </w:tabs>
        <w:spacing w:lineRule="atLeast" w:line="240"/>
        <w:jc w:val="center"/>
        <w:rPr>
          <w:b/>
          <w:bCs/>
          <w:sz w:val="28"/>
          <w:szCs w:val="28"/>
        </w:rPr>
      </w:pPr>
      <w:r>
        <w:rPr>
          <w:b w:val="false"/>
          <w:bCs w:val="false"/>
          <w:i/>
          <w:iCs/>
          <w:sz w:val="22"/>
          <w:szCs w:val="22"/>
        </w:rPr>
        <w:t xml:space="preserve"> </w:t>
      </w:r>
      <w:r>
        <w:rPr>
          <w:b w:val="false"/>
          <w:bCs w:val="false"/>
          <w:i/>
          <w:iCs/>
          <w:sz w:val="14"/>
          <w:szCs w:val="14"/>
        </w:rPr>
        <w:t xml:space="preserve">Bu yıllık Plan Diyanet İşleri Başkanlığı`nın  06.04.2023 Tarihli ve </w:t>
      </w:r>
      <w:r>
        <w:rPr>
          <w:rFonts w:cs="Calibri"/>
          <w:b w:val="false"/>
          <w:bCs w:val="false"/>
          <w:i/>
          <w:iCs/>
          <w:sz w:val="14"/>
          <w:szCs w:val="14"/>
        </w:rPr>
        <w:t xml:space="preserve">E-67567140-256.01-3636841  </w:t>
      </w:r>
      <w:r>
        <w:rPr>
          <w:b w:val="false"/>
          <w:bCs w:val="false"/>
          <w:i/>
          <w:iCs/>
          <w:sz w:val="14"/>
          <w:szCs w:val="14"/>
        </w:rPr>
        <w:t>nolu kararıyla uygun görülen İhtiyaç Odaklı Kur’an Kursları Kur’an-ı Kerim  Öğretim Programı Kitapçığından Faydalanılarak Hazırlanmıştır.</w:t>
      </w:r>
    </w:p>
    <w:p>
      <w:pPr>
        <w:pStyle w:val="NoSpacing"/>
        <w:jc w:val="center"/>
        <w:rPr>
          <w:b/>
          <w:bCs/>
          <w:i w:val="false"/>
          <w:i w:val="false"/>
          <w:iCs w:val="false"/>
          <w:sz w:val="28"/>
          <w:szCs w:val="28"/>
        </w:rPr>
      </w:pPr>
      <w:r>
        <w:rPr>
          <w:b/>
          <w:bCs/>
          <w:sz w:val="28"/>
          <w:szCs w:val="28"/>
        </w:rPr>
        <w:t>20…-20… ÖĞRETİM YILI …………………. MÜFTÜLÜĞÜ ……………………………………… KUR’AN KURSU</w:t>
      </w:r>
    </w:p>
    <w:p>
      <w:pPr>
        <w:pStyle w:val="NoSpacing"/>
        <w:tabs>
          <w:tab w:val="clear" w:pos="708"/>
          <w:tab w:val="left" w:pos="-1134" w:leader="none"/>
        </w:tabs>
        <w:spacing w:lineRule="atLeast" w:line="240"/>
        <w:jc w:val="center"/>
        <w:rPr>
          <w:b/>
          <w:color w:val="C00000"/>
          <w:sz w:val="22"/>
          <w:szCs w:val="22"/>
        </w:rPr>
      </w:pPr>
      <w:r>
        <w:rPr>
          <w:b/>
          <w:bCs/>
          <w:i w:val="false"/>
          <w:iCs w:val="false"/>
          <w:sz w:val="28"/>
          <w:szCs w:val="28"/>
        </w:rPr>
        <w:t>KUR’AN-I KERİM ÖĞRETİM (EK ÖĞRETİM) PROGRAMINA GÖRE DERS PLANI</w:t>
      </w:r>
    </w:p>
    <w:tbl>
      <w:tblPr>
        <w:tblW w:w="1558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0"/>
        <w:gridCol w:w="405"/>
        <w:gridCol w:w="960"/>
        <w:gridCol w:w="1160"/>
        <w:gridCol w:w="6542"/>
        <w:gridCol w:w="1823"/>
        <w:gridCol w:w="1305"/>
        <w:gridCol w:w="3000"/>
      </w:tblGrid>
      <w:tr>
        <w:trPr>
          <w:trHeight w:val="345" w:hRule="atLeast"/>
          <w:cantSplit w:val="true"/>
        </w:trPr>
        <w:tc>
          <w:tcPr>
            <w:tcW w:w="1558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113" w:right="113"/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b/>
                <w:color w:val="C00000"/>
                <w:sz w:val="22"/>
                <w:szCs w:val="22"/>
              </w:rPr>
              <w:t>KUR’AN-I KERİM   2. DÖNEM</w:t>
            </w:r>
          </w:p>
        </w:tc>
      </w:tr>
      <w:tr>
        <w:trPr>
          <w:trHeight w:val="960" w:hRule="atLeast"/>
          <w:cantSplit w:val="true"/>
        </w:trPr>
        <w:tc>
          <w:tcPr>
            <w:tcW w:w="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HAFTA</w:t>
            </w:r>
          </w:p>
        </w:tc>
        <w:tc>
          <w:tcPr>
            <w:tcW w:w="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SÜRE</w:t>
            </w:r>
          </w:p>
        </w:tc>
        <w:tc>
          <w:tcPr>
            <w:tcW w:w="21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ÜNİTE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KONULAR</w:t>
            </w:r>
          </w:p>
        </w:tc>
        <w:tc>
          <w:tcPr>
            <w:tcW w:w="1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KAZANIMLAR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ÖĞRENME ÖĞRETME YÖNTEM VE TEKNİKLERİ</w:t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KULLANILAN EĞİTİM TEKNOLOJİLERİ ARAÇ VE GEREÇLERİ</w:t>
            </w:r>
          </w:p>
        </w:tc>
      </w:tr>
      <w:tr>
        <w:trPr>
          <w:trHeight w:val="715" w:hRule="atLeast"/>
          <w:cantSplit w:val="true"/>
        </w:trPr>
        <w:tc>
          <w:tcPr>
            <w:tcW w:w="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KUR’AN-I KERİM-2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YÜZÜNE OKUMA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exact" w:line="251" w:before="0" w:after="0"/>
              <w:ind w:hanging="0" w:left="919" w:right="0"/>
              <w:jc w:val="left"/>
              <w:rPr/>
            </w:pPr>
            <w:r>
              <w:rPr>
                <w:sz w:val="22"/>
              </w:rPr>
              <w:t>Âl-i İmrân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Sûresi, Nisâ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Sûresi, Mâide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Sûresi....(hatim...)</w:t>
            </w:r>
          </w:p>
        </w:tc>
        <w:tc>
          <w:tcPr>
            <w:tcW w:w="18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Bu ünite sonunda öğrenciler;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252" w:leader="none"/>
                <w:tab w:val="left" w:pos="432" w:leader="none"/>
              </w:tabs>
              <w:snapToGrid w:val="false"/>
              <w:spacing w:lineRule="auto" w:line="240" w:before="0" w:after="0"/>
              <w:ind w:hanging="0" w:left="360" w:righ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Konuların içerik ve  anlamlarını  kavrar.</w:t>
            </w:r>
          </w:p>
        </w:tc>
        <w:tc>
          <w:tcPr>
            <w:tcW w:w="13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Anlatım -Örnekleme Uygulama- Soru -Cevap</w:t>
            </w:r>
          </w:p>
        </w:tc>
        <w:tc>
          <w:tcPr>
            <w:tcW w:w="3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exact" w:line="264" w:before="126" w:after="0"/>
              <w:ind w:hanging="0" w:left="0" w:right="0"/>
              <w:jc w:val="left"/>
              <w:rPr>
                <w:sz w:val="22"/>
              </w:rPr>
            </w:pPr>
            <w:r>
              <w:rPr>
                <w:sz w:val="22"/>
              </w:rPr>
              <w:t>Elif-Bâ,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DİB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exact" w:line="253" w:before="0" w:after="0"/>
              <w:ind w:hanging="0" w:left="0" w:right="0"/>
              <w:jc w:val="left"/>
              <w:rPr>
                <w:sz w:val="22"/>
              </w:rPr>
            </w:pPr>
            <w:r>
              <w:rPr>
                <w:sz w:val="22"/>
              </w:rPr>
              <w:t>Tecvidli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Kur’an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Okuma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Rehberi,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DİB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exact" w:line="263" w:before="0" w:after="0"/>
              <w:ind w:hanging="0" w:left="0" w:right="0"/>
              <w:jc w:val="left"/>
              <w:rPr>
                <w:sz w:val="22"/>
              </w:rPr>
            </w:pPr>
            <w:r>
              <w:rPr>
                <w:sz w:val="22"/>
              </w:rPr>
              <w:t>Kur’an-ı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Kerim,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DİB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auto" w:line="240" w:before="96" w:after="0"/>
              <w:ind w:hanging="0" w:left="0" w:right="0"/>
              <w:jc w:val="left"/>
              <w:rPr>
                <w:sz w:val="22"/>
              </w:rPr>
            </w:pPr>
            <w:r>
              <w:rPr>
                <w:sz w:val="22"/>
              </w:rPr>
              <w:t>Hafız: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Lafzın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Hâmili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Mananın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Âmili,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DİB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auto" w:line="240" w:before="100" w:after="0"/>
              <w:ind w:hanging="0" w:left="0" w:right="0"/>
              <w:jc w:val="left"/>
              <w:rPr>
                <w:sz w:val="22"/>
              </w:rPr>
            </w:pPr>
            <w:r>
              <w:rPr>
                <w:sz w:val="22"/>
              </w:rPr>
              <w:t>Kur’an-ı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Kerim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Meali,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TDV 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auto" w:line="240" w:before="99" w:after="0"/>
              <w:ind w:hanging="0" w:left="0" w:right="0"/>
              <w:jc w:val="left"/>
              <w:rPr>
                <w:sz w:val="22"/>
              </w:rPr>
            </w:pPr>
            <w:r>
              <w:rPr>
                <w:sz w:val="22"/>
              </w:rPr>
              <w:t>Kur’an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Yolu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Türkçe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Meal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ve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Tefsir,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DİB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auto" w:line="240" w:before="100" w:after="0"/>
              <w:ind w:hanging="0" w:left="0" w:right="0"/>
              <w:jc w:val="left"/>
              <w:rPr>
                <w:sz w:val="22"/>
              </w:rPr>
            </w:pPr>
            <w:r>
              <w:rPr>
                <w:sz w:val="22"/>
              </w:rPr>
              <w:t>Kur’an-ı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Kerim’i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Anlamak, DİB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auto" w:line="240" w:before="99" w:after="0"/>
              <w:ind w:hanging="0" w:left="0" w:right="0"/>
              <w:jc w:val="left"/>
              <w:rPr/>
            </w:pPr>
            <w:r>
              <w:rPr>
                <w:sz w:val="22"/>
              </w:rPr>
              <w:t>Namaz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Sûrelerinin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Türkçe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Tercüme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ve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Tefsiri,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A.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Hamdi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Akseki,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DİB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napToGrid w:val="false"/>
              <w:spacing w:lineRule="auto" w:line="240" w:before="100" w:after="0"/>
              <w:ind w:hanging="0" w:left="0" w:right="0"/>
              <w:jc w:val="left"/>
              <w:rPr/>
            </w:pPr>
            <w:hyperlink r:id="rId9">
              <w:r>
                <w:rPr>
                  <w:rStyle w:val="Hyperlink"/>
                  <w:rFonts w:eastAsia="Calibri"/>
                  <w:color w:val="0000FF"/>
                  <w:sz w:val="22"/>
                  <w:szCs w:val="16"/>
                  <w:u w:val="single" w:color="0000FF"/>
                </w:rPr>
                <w:t>https://kuran.diyanet.gov.tr/</w:t>
              </w:r>
            </w:hyperlink>
          </w:p>
        </w:tc>
      </w:tr>
      <w:tr>
        <w:trPr>
          <w:trHeight w:val="715" w:hRule="atLeast"/>
          <w:cantSplit w:val="true"/>
        </w:trPr>
        <w:tc>
          <w:tcPr>
            <w:tcW w:w="3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1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EZBERE OKUMA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exact" w:line="252" w:before="2" w:after="0"/>
              <w:ind w:hanging="0" w:left="919" w:right="0"/>
              <w:jc w:val="left"/>
              <w:rPr/>
            </w:pPr>
            <w:r>
              <w:rPr>
                <w:sz w:val="22"/>
              </w:rPr>
              <w:t xml:space="preserve">  </w:t>
            </w:r>
            <w:r>
              <w:rPr>
                <w:sz w:val="22"/>
              </w:rPr>
              <w:t>Duhâ-Fîl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Arası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Sûreler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napToGrid w:val="false"/>
              <w:spacing w:lineRule="exact" w:line="264" w:before="126" w:after="0"/>
              <w:ind w:hanging="0" w:left="1138" w:right="0"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</w:r>
          </w:p>
        </w:tc>
      </w:tr>
      <w:tr>
        <w:trPr>
          <w:trHeight w:val="715" w:hRule="atLeast"/>
          <w:cantSplit w:val="true"/>
        </w:trPr>
        <w:tc>
          <w:tcPr>
            <w:tcW w:w="3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4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9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b w:val="false"/>
                <w:bCs w:val="false"/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  <w:t>TECVİD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exact" w:line="251" w:before="0" w:after="0"/>
              <w:ind w:hanging="0" w:left="919" w:right="0"/>
              <w:jc w:val="left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Tecvitle</w:t>
            </w:r>
            <w:r>
              <w:rPr>
                <w:spacing w:val="-3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İlgili</w:t>
            </w:r>
            <w:r>
              <w:rPr>
                <w:spacing w:val="-4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Temel</w:t>
            </w:r>
            <w:r>
              <w:rPr>
                <w:spacing w:val="-2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Kurallar</w:t>
            </w:r>
            <w:r>
              <w:rPr>
                <w:spacing w:val="-4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Tekrarı</w:t>
            </w:r>
          </w:p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auto" w:line="240" w:before="2" w:after="0"/>
              <w:ind w:hanging="0" w:left="919" w:right="0"/>
              <w:jc w:val="left"/>
              <w:rPr/>
            </w:pPr>
            <w:r>
              <w:rPr>
                <w:sz w:val="22"/>
                <w:szCs w:val="20"/>
              </w:rPr>
              <w:t>Özel</w:t>
            </w:r>
            <w:r>
              <w:rPr>
                <w:spacing w:val="-2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Bazı</w:t>
            </w:r>
            <w:r>
              <w:rPr>
                <w:spacing w:val="-1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Tilavet</w:t>
            </w:r>
            <w:r>
              <w:rPr>
                <w:spacing w:val="-3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Kuralları</w:t>
            </w:r>
            <w:r>
              <w:rPr>
                <w:spacing w:val="-4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(Med,</w:t>
            </w:r>
            <w:r>
              <w:rPr>
                <w:spacing w:val="-2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Kasr,</w:t>
            </w:r>
            <w:r>
              <w:rPr>
                <w:spacing w:val="-2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İşmâm,</w:t>
            </w:r>
            <w:r>
              <w:rPr>
                <w:spacing w:val="-3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Revm,</w:t>
            </w:r>
            <w:r>
              <w:rPr>
                <w:spacing w:val="-2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Teshîl</w:t>
            </w:r>
            <w:r>
              <w:rPr>
                <w:spacing w:val="-1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vb.)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napToGrid w:val="false"/>
              <w:spacing w:lineRule="exact" w:line="264" w:before="126" w:after="0"/>
              <w:ind w:hanging="0" w:left="1138" w:right="0"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</w:r>
          </w:p>
        </w:tc>
      </w:tr>
      <w:tr>
        <w:trPr>
          <w:trHeight w:val="690" w:hRule="atLeast"/>
          <w:cantSplit w:val="true"/>
        </w:trPr>
        <w:tc>
          <w:tcPr>
            <w:tcW w:w="3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</w:t>
            </w:r>
          </w:p>
        </w:tc>
        <w:tc>
          <w:tcPr>
            <w:tcW w:w="2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KUR’AN-I KERİM MEALİ-2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auto" w:line="240" w:before="1" w:after="0"/>
              <w:ind w:hanging="0" w:left="919" w:right="0"/>
              <w:jc w:val="left"/>
              <w:rPr/>
            </w:pPr>
            <w:r>
              <w:rPr>
                <w:sz w:val="22"/>
              </w:rPr>
              <w:t>Fetih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Sûresi’nin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Meâli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</w:tr>
      <w:tr>
        <w:trPr>
          <w:trHeight w:val="795" w:hRule="atLeast"/>
          <w:cantSplit w:val="true"/>
        </w:trPr>
        <w:tc>
          <w:tcPr>
            <w:tcW w:w="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5</w:t>
            </w:r>
          </w:p>
        </w:tc>
        <w:tc>
          <w:tcPr>
            <w:tcW w:w="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4</w:t>
            </w:r>
          </w:p>
        </w:tc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KUR’AN-I KERİM-2</w:t>
            </w:r>
          </w:p>
        </w:tc>
        <w:tc>
          <w:tcPr>
            <w:tcW w:w="1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YÜZÜNE OKUMA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exact" w:line="251" w:before="0" w:after="0"/>
              <w:ind w:hanging="0" w:left="919" w:right="0"/>
              <w:jc w:val="left"/>
              <w:rPr/>
            </w:pPr>
            <w:r>
              <w:rPr>
                <w:sz w:val="22"/>
              </w:rPr>
              <w:t>Âl-i İmrân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Sûresi, Nisâ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Sûresi, Mâide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Sûresi....(hatim...)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  <w:tr>
        <w:trPr>
          <w:trHeight w:val="795" w:hRule="atLeast"/>
          <w:cantSplit w:val="true"/>
        </w:trPr>
        <w:tc>
          <w:tcPr>
            <w:tcW w:w="3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4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9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</w:r>
          </w:p>
        </w:tc>
        <w:tc>
          <w:tcPr>
            <w:tcW w:w="1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EZBERE OKUMA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exact" w:line="252" w:before="2" w:after="0"/>
              <w:ind w:hanging="0" w:left="919" w:right="0"/>
              <w:jc w:val="left"/>
              <w:rPr/>
            </w:pPr>
            <w:r>
              <w:rPr>
                <w:sz w:val="22"/>
              </w:rPr>
              <w:t xml:space="preserve">  </w:t>
            </w:r>
            <w:r>
              <w:rPr>
                <w:sz w:val="22"/>
              </w:rPr>
              <w:t>Duhâ-Fîl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Arası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Sûreler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  <w:tr>
        <w:trPr>
          <w:trHeight w:val="795" w:hRule="atLeast"/>
          <w:cantSplit w:val="true"/>
        </w:trPr>
        <w:tc>
          <w:tcPr>
            <w:tcW w:w="3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4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9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</w:r>
          </w:p>
        </w:tc>
        <w:tc>
          <w:tcPr>
            <w:tcW w:w="1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TECVİD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exact" w:line="251" w:before="0" w:after="0"/>
              <w:ind w:hanging="0" w:left="919" w:right="0"/>
              <w:jc w:val="left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Tecvitle</w:t>
            </w:r>
            <w:r>
              <w:rPr>
                <w:spacing w:val="-3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İlgili</w:t>
            </w:r>
            <w:r>
              <w:rPr>
                <w:spacing w:val="-4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Temel</w:t>
            </w:r>
            <w:r>
              <w:rPr>
                <w:spacing w:val="-2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Kurallar</w:t>
            </w:r>
            <w:r>
              <w:rPr>
                <w:spacing w:val="-4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Tekrarı</w:t>
            </w:r>
          </w:p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auto" w:line="240" w:before="2" w:after="0"/>
              <w:ind w:hanging="0" w:left="919" w:right="0"/>
              <w:jc w:val="left"/>
              <w:rPr/>
            </w:pPr>
            <w:r>
              <w:rPr>
                <w:sz w:val="22"/>
                <w:szCs w:val="20"/>
              </w:rPr>
              <w:t>Özel</w:t>
            </w:r>
            <w:r>
              <w:rPr>
                <w:spacing w:val="-2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Bazı</w:t>
            </w:r>
            <w:r>
              <w:rPr>
                <w:spacing w:val="-1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Tilavet</w:t>
            </w:r>
            <w:r>
              <w:rPr>
                <w:spacing w:val="-3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Kuralları</w:t>
            </w:r>
            <w:r>
              <w:rPr>
                <w:spacing w:val="-4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(Med,</w:t>
            </w:r>
            <w:r>
              <w:rPr>
                <w:spacing w:val="-2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Kasr,</w:t>
            </w:r>
            <w:r>
              <w:rPr>
                <w:spacing w:val="-2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İşmâm,</w:t>
            </w:r>
            <w:r>
              <w:rPr>
                <w:spacing w:val="-3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Revm,</w:t>
            </w:r>
            <w:r>
              <w:rPr>
                <w:spacing w:val="-2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Teshîl</w:t>
            </w:r>
            <w:r>
              <w:rPr>
                <w:spacing w:val="-1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vb.)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  <w:tr>
        <w:trPr>
          <w:trHeight w:val="690" w:hRule="atLeast"/>
          <w:cantSplit w:val="true"/>
        </w:trPr>
        <w:tc>
          <w:tcPr>
            <w:tcW w:w="3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2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KUR’AN-I KERİM MEALİ-2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auto" w:line="240" w:before="1" w:after="0"/>
              <w:ind w:hanging="0" w:left="919" w:right="0"/>
              <w:jc w:val="left"/>
              <w:rPr/>
            </w:pPr>
            <w:r>
              <w:rPr>
                <w:sz w:val="22"/>
              </w:rPr>
              <w:t>Fetih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Sûresi’nin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Meâli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  <w:tr>
        <w:trPr>
          <w:trHeight w:val="653" w:hRule="atLeast"/>
          <w:cantSplit w:val="true"/>
        </w:trPr>
        <w:tc>
          <w:tcPr>
            <w:tcW w:w="39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 w:val="false"/>
                <w:bCs w:val="false"/>
                <w:sz w:val="16"/>
                <w:szCs w:val="16"/>
              </w:rPr>
            </w:pPr>
            <w:r>
              <w:rPr>
                <w:rFonts w:eastAsia="Calibri"/>
                <w:b w:val="false"/>
                <w:bCs w:val="false"/>
                <w:sz w:val="16"/>
                <w:szCs w:val="16"/>
              </w:rPr>
              <w:t>6</w:t>
            </w:r>
          </w:p>
        </w:tc>
        <w:tc>
          <w:tcPr>
            <w:tcW w:w="40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 w:val="false"/>
                <w:bCs w:val="false"/>
                <w:sz w:val="16"/>
                <w:szCs w:val="16"/>
              </w:rPr>
            </w:pPr>
            <w:r>
              <w:rPr>
                <w:rFonts w:eastAsia="Calibri"/>
                <w:b w:val="false"/>
                <w:bCs w:val="false"/>
                <w:sz w:val="16"/>
                <w:szCs w:val="16"/>
              </w:rPr>
              <w:t>4</w:t>
            </w:r>
          </w:p>
        </w:tc>
        <w:tc>
          <w:tcPr>
            <w:tcW w:w="96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KUR’AN-I KERİM-2</w:t>
            </w:r>
          </w:p>
        </w:tc>
        <w:tc>
          <w:tcPr>
            <w:tcW w:w="1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YÜZÜNE OKUMA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exact" w:line="251" w:before="0" w:after="0"/>
              <w:ind w:hanging="0" w:left="919" w:right="0"/>
              <w:jc w:val="left"/>
              <w:rPr/>
            </w:pPr>
            <w:r>
              <w:rPr>
                <w:sz w:val="22"/>
              </w:rPr>
              <w:t>Âl-i İmrân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Sûresi, Nisâ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Sûresi, Mâide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Sûresi....(hatim...)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  <w:tr>
        <w:trPr>
          <w:trHeight w:val="653" w:hRule="atLeast"/>
          <w:cantSplit w:val="true"/>
        </w:trPr>
        <w:tc>
          <w:tcPr>
            <w:tcW w:w="39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4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96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</w:r>
          </w:p>
        </w:tc>
        <w:tc>
          <w:tcPr>
            <w:tcW w:w="1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EZBERE OKUMA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exact" w:line="252" w:before="2" w:after="0"/>
              <w:ind w:hanging="0" w:left="919" w:right="0"/>
              <w:jc w:val="left"/>
              <w:rPr/>
            </w:pPr>
            <w:r>
              <w:rPr>
                <w:sz w:val="22"/>
              </w:rPr>
              <w:t xml:space="preserve">  </w:t>
            </w:r>
            <w:r>
              <w:rPr>
                <w:sz w:val="22"/>
              </w:rPr>
              <w:t>Duhâ-Fîl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Arası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Sûreler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  <w:tr>
        <w:trPr>
          <w:trHeight w:val="653" w:hRule="atLeast"/>
          <w:cantSplit w:val="true"/>
        </w:trPr>
        <w:tc>
          <w:tcPr>
            <w:tcW w:w="39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4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96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</w:r>
          </w:p>
        </w:tc>
        <w:tc>
          <w:tcPr>
            <w:tcW w:w="1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TECVİD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exact" w:line="251" w:before="0" w:after="0"/>
              <w:ind w:hanging="0" w:left="919" w:right="0"/>
              <w:jc w:val="left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Tecvitle</w:t>
            </w:r>
            <w:r>
              <w:rPr>
                <w:spacing w:val="-3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İlgili</w:t>
            </w:r>
            <w:r>
              <w:rPr>
                <w:spacing w:val="-4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Temel</w:t>
            </w:r>
            <w:r>
              <w:rPr>
                <w:spacing w:val="-2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Kurallar</w:t>
            </w:r>
            <w:r>
              <w:rPr>
                <w:spacing w:val="-4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Tekrarı</w:t>
            </w:r>
          </w:p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auto" w:line="240" w:before="2" w:after="0"/>
              <w:ind w:hanging="0" w:left="919" w:right="0"/>
              <w:jc w:val="left"/>
              <w:rPr/>
            </w:pPr>
            <w:r>
              <w:rPr>
                <w:sz w:val="22"/>
                <w:szCs w:val="20"/>
              </w:rPr>
              <w:t>Özel</w:t>
            </w:r>
            <w:r>
              <w:rPr>
                <w:spacing w:val="-2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Bazı</w:t>
            </w:r>
            <w:r>
              <w:rPr>
                <w:spacing w:val="-1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Tilavet</w:t>
            </w:r>
            <w:r>
              <w:rPr>
                <w:spacing w:val="-3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Kuralları</w:t>
            </w:r>
            <w:r>
              <w:rPr>
                <w:spacing w:val="-4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(Med,</w:t>
            </w:r>
            <w:r>
              <w:rPr>
                <w:spacing w:val="-2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Kasr,</w:t>
            </w:r>
            <w:r>
              <w:rPr>
                <w:spacing w:val="-2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İşmâm,</w:t>
            </w:r>
            <w:r>
              <w:rPr>
                <w:spacing w:val="-3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Revm,</w:t>
            </w:r>
            <w:r>
              <w:rPr>
                <w:spacing w:val="-2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Teshîl</w:t>
            </w:r>
            <w:r>
              <w:rPr>
                <w:spacing w:val="-1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vb.)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  <w:tr>
        <w:trPr>
          <w:trHeight w:val="554" w:hRule="atLeast"/>
          <w:cantSplit w:val="true"/>
        </w:trPr>
        <w:tc>
          <w:tcPr>
            <w:tcW w:w="39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 w:val="false"/>
                <w:bCs w:val="false"/>
                <w:sz w:val="16"/>
                <w:szCs w:val="16"/>
              </w:rPr>
            </w:pPr>
            <w:r>
              <w:rPr>
                <w:rFonts w:eastAsia="Calibri"/>
                <w:b w:val="false"/>
                <w:bCs w:val="false"/>
                <w:sz w:val="16"/>
                <w:szCs w:val="16"/>
              </w:rPr>
              <w:t>2</w:t>
            </w:r>
          </w:p>
        </w:tc>
        <w:tc>
          <w:tcPr>
            <w:tcW w:w="21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KUR’AN-I KERİM MEALİ-2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exact" w:line="252" w:before="2" w:after="0"/>
              <w:ind w:hanging="0" w:left="919" w:right="0"/>
              <w:jc w:val="left"/>
              <w:rPr/>
            </w:pPr>
            <w:r>
              <w:rPr>
                <w:sz w:val="22"/>
              </w:rPr>
              <w:t>Hucurat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Sûresi’nin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Meâli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</w:tbl>
    <w:p>
      <w:pPr>
        <w:pStyle w:val="Normal"/>
        <w:tabs>
          <w:tab w:val="clear" w:pos="708"/>
          <w:tab w:val="left" w:pos="-1134" w:leader="none"/>
        </w:tabs>
        <w:spacing w:lineRule="atLeast" w:line="240"/>
        <w:jc w:val="center"/>
        <w:rPr/>
      </w:pPr>
      <w:r>
        <w:rPr>
          <w:b w:val="false"/>
          <w:bCs w:val="false"/>
          <w:i/>
          <w:iCs/>
          <w:sz w:val="22"/>
          <w:szCs w:val="22"/>
        </w:rPr>
        <w:t xml:space="preserve"> </w:t>
      </w:r>
      <w:r>
        <w:rPr>
          <w:b w:val="false"/>
          <w:bCs w:val="false"/>
          <w:i/>
          <w:iCs/>
          <w:sz w:val="14"/>
          <w:szCs w:val="14"/>
        </w:rPr>
        <w:t xml:space="preserve">Bu yıllık Plan Diyanet İşleri Başkanlığı`nın  06.04.2023 Tarihli ve </w:t>
      </w:r>
      <w:r>
        <w:rPr>
          <w:rFonts w:cs="Calibri"/>
          <w:b w:val="false"/>
          <w:bCs w:val="false"/>
          <w:i/>
          <w:iCs/>
          <w:sz w:val="14"/>
          <w:szCs w:val="14"/>
        </w:rPr>
        <w:t xml:space="preserve">E-67567140-256.01-3636841  </w:t>
      </w:r>
      <w:r>
        <w:rPr>
          <w:b w:val="false"/>
          <w:bCs w:val="false"/>
          <w:i/>
          <w:iCs/>
          <w:sz w:val="14"/>
          <w:szCs w:val="14"/>
        </w:rPr>
        <w:t>nolu kararıyla uygun görülen İhtiyaç Odaklı Kur’an Kursları Kur’an-ı Kerim  Öğretim Programı Kitapçığından Faydalanılarak Hazırlanmıştır.</w:t>
      </w:r>
    </w:p>
    <w:p>
      <w:pPr>
        <w:pStyle w:val="Normal"/>
        <w:tabs>
          <w:tab w:val="clear" w:pos="708"/>
          <w:tab w:val="left" w:pos="-1134" w:leader="none"/>
        </w:tabs>
        <w:spacing w:lineRule="atLeast" w:line="240"/>
        <w:jc w:val="center"/>
        <w:rPr/>
      </w:pPr>
      <w:r>
        <w:rPr/>
      </w:r>
    </w:p>
    <w:p>
      <w:pPr>
        <w:pStyle w:val="Normal"/>
        <w:tabs>
          <w:tab w:val="clear" w:pos="708"/>
          <w:tab w:val="left" w:pos="-1134" w:leader="none"/>
        </w:tabs>
        <w:spacing w:lineRule="atLeast" w:line="240"/>
        <w:jc w:val="center"/>
        <w:rPr>
          <w:b/>
          <w:bCs/>
          <w:i w:val="false"/>
          <w:i w:val="false"/>
          <w:iCs w:val="false"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20…-20… ÖĞRETİM YILI …………………. MÜFTÜLÜĞÜ ……………………………………… KUR’AN KURSU</w:t>
      </w:r>
    </w:p>
    <w:p>
      <w:pPr>
        <w:pStyle w:val="NoSpacing"/>
        <w:tabs>
          <w:tab w:val="clear" w:pos="708"/>
          <w:tab w:val="left" w:pos="-1134" w:leader="none"/>
        </w:tabs>
        <w:spacing w:lineRule="atLeast" w:line="240"/>
        <w:jc w:val="center"/>
        <w:rPr>
          <w:b/>
          <w:color w:val="C00000"/>
          <w:sz w:val="22"/>
          <w:szCs w:val="22"/>
        </w:rPr>
      </w:pPr>
      <w:r>
        <w:rPr>
          <w:b/>
          <w:bCs/>
          <w:i w:val="false"/>
          <w:iCs w:val="false"/>
          <w:sz w:val="28"/>
          <w:szCs w:val="28"/>
        </w:rPr>
        <w:t>KUR’AN-I KERİM ÖĞRETİM (EK ÖĞRETİM) PROGRAMINA GÖRE DERS PLANI</w:t>
      </w:r>
    </w:p>
    <w:tbl>
      <w:tblPr>
        <w:tblW w:w="1558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0"/>
        <w:gridCol w:w="405"/>
        <w:gridCol w:w="960"/>
        <w:gridCol w:w="1160"/>
        <w:gridCol w:w="6542"/>
        <w:gridCol w:w="1823"/>
        <w:gridCol w:w="1305"/>
        <w:gridCol w:w="3000"/>
      </w:tblGrid>
      <w:tr>
        <w:trPr>
          <w:trHeight w:val="345" w:hRule="atLeast"/>
          <w:cantSplit w:val="true"/>
        </w:trPr>
        <w:tc>
          <w:tcPr>
            <w:tcW w:w="1558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113" w:right="113"/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b/>
                <w:color w:val="C00000"/>
                <w:sz w:val="22"/>
                <w:szCs w:val="22"/>
              </w:rPr>
              <w:t>KUR’AN-I KERİM   2. DÖNEM</w:t>
            </w:r>
          </w:p>
        </w:tc>
      </w:tr>
      <w:tr>
        <w:trPr>
          <w:trHeight w:val="960" w:hRule="atLeast"/>
          <w:cantSplit w:val="true"/>
        </w:trPr>
        <w:tc>
          <w:tcPr>
            <w:tcW w:w="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HAFTA</w:t>
            </w:r>
          </w:p>
        </w:tc>
        <w:tc>
          <w:tcPr>
            <w:tcW w:w="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SÜRE</w:t>
            </w:r>
          </w:p>
        </w:tc>
        <w:tc>
          <w:tcPr>
            <w:tcW w:w="21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ÜNİTE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KONULAR</w:t>
            </w:r>
          </w:p>
        </w:tc>
        <w:tc>
          <w:tcPr>
            <w:tcW w:w="1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KAZANIMLAR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ÖĞRENME ÖĞRETME YÖNTEM VE TEKNİKLERİ</w:t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KULLANILAN EĞİTİM TEKNOLOJİLERİ ARAÇ VE GEREÇLERİ</w:t>
            </w:r>
          </w:p>
        </w:tc>
      </w:tr>
      <w:tr>
        <w:trPr>
          <w:trHeight w:val="715" w:hRule="atLeast"/>
          <w:cantSplit w:val="true"/>
        </w:trPr>
        <w:tc>
          <w:tcPr>
            <w:tcW w:w="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KUR’AN-I KERİM-2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YÜZÜNE OKUMA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exact" w:line="251" w:before="0" w:after="0"/>
              <w:ind w:hanging="0" w:left="919" w:right="0"/>
              <w:jc w:val="left"/>
              <w:rPr/>
            </w:pPr>
            <w:r>
              <w:rPr>
                <w:sz w:val="22"/>
              </w:rPr>
              <w:t>Âl-i İmrân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Sûresi, Nisâ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Sûresi, Mâide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Sûresi....(hatim...)</w:t>
            </w:r>
          </w:p>
        </w:tc>
        <w:tc>
          <w:tcPr>
            <w:tcW w:w="18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Bu ünite sonunda öğrenciler;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252" w:leader="none"/>
                <w:tab w:val="left" w:pos="432" w:leader="none"/>
              </w:tabs>
              <w:snapToGrid w:val="false"/>
              <w:spacing w:lineRule="auto" w:line="240" w:before="0" w:after="0"/>
              <w:ind w:hanging="0" w:left="360" w:righ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Konuların içerik ve  anlamlarını  kavrar.</w:t>
            </w:r>
          </w:p>
        </w:tc>
        <w:tc>
          <w:tcPr>
            <w:tcW w:w="13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Anlatım -Örnekleme Uygulama- Soru -Cevap</w:t>
            </w:r>
          </w:p>
        </w:tc>
        <w:tc>
          <w:tcPr>
            <w:tcW w:w="3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exact" w:line="264" w:before="126" w:after="0"/>
              <w:ind w:hanging="0" w:left="0" w:right="0"/>
              <w:jc w:val="left"/>
              <w:rPr>
                <w:sz w:val="22"/>
              </w:rPr>
            </w:pPr>
            <w:r>
              <w:rPr>
                <w:sz w:val="22"/>
              </w:rPr>
              <w:t>Elif-Bâ,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DİB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exact" w:line="253" w:before="0" w:after="0"/>
              <w:ind w:hanging="0" w:left="0" w:right="0"/>
              <w:jc w:val="left"/>
              <w:rPr>
                <w:sz w:val="22"/>
              </w:rPr>
            </w:pPr>
            <w:r>
              <w:rPr>
                <w:sz w:val="22"/>
              </w:rPr>
              <w:t>Tecvidli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Kur’an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Okuma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Rehberi,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DİB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exact" w:line="263" w:before="0" w:after="0"/>
              <w:ind w:hanging="0" w:left="0" w:right="0"/>
              <w:jc w:val="left"/>
              <w:rPr>
                <w:sz w:val="22"/>
              </w:rPr>
            </w:pPr>
            <w:r>
              <w:rPr>
                <w:sz w:val="22"/>
              </w:rPr>
              <w:t>Kur’an-ı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Kerim,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DİB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auto" w:line="240" w:before="96" w:after="0"/>
              <w:ind w:hanging="0" w:left="0" w:right="0"/>
              <w:jc w:val="left"/>
              <w:rPr>
                <w:sz w:val="22"/>
              </w:rPr>
            </w:pPr>
            <w:r>
              <w:rPr>
                <w:sz w:val="22"/>
              </w:rPr>
              <w:t>Hafız: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Lafzın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Hâmili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Mananın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Âmili,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DİB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auto" w:line="240" w:before="100" w:after="0"/>
              <w:ind w:hanging="0" w:left="0" w:right="0"/>
              <w:jc w:val="left"/>
              <w:rPr>
                <w:sz w:val="22"/>
              </w:rPr>
            </w:pPr>
            <w:r>
              <w:rPr>
                <w:sz w:val="22"/>
              </w:rPr>
              <w:t>Kur’an-ı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Kerim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Meali,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TDV 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auto" w:line="240" w:before="99" w:after="0"/>
              <w:ind w:hanging="0" w:left="0" w:right="0"/>
              <w:jc w:val="left"/>
              <w:rPr>
                <w:sz w:val="22"/>
              </w:rPr>
            </w:pPr>
            <w:r>
              <w:rPr>
                <w:sz w:val="22"/>
              </w:rPr>
              <w:t>Kur’an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Yolu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Türkçe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Meal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ve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Tefsir,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DİB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auto" w:line="240" w:before="100" w:after="0"/>
              <w:ind w:hanging="0" w:left="0" w:right="0"/>
              <w:jc w:val="left"/>
              <w:rPr>
                <w:sz w:val="22"/>
              </w:rPr>
            </w:pPr>
            <w:r>
              <w:rPr>
                <w:sz w:val="22"/>
              </w:rPr>
              <w:t>Kur’an-ı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Kerim’i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Anlamak, DİB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auto" w:line="240" w:before="99" w:after="0"/>
              <w:ind w:hanging="0" w:left="0" w:right="0"/>
              <w:jc w:val="left"/>
              <w:rPr/>
            </w:pPr>
            <w:r>
              <w:rPr>
                <w:sz w:val="22"/>
              </w:rPr>
              <w:t>Namaz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Sûrelerinin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Türkçe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Tercüme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ve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Tefsiri,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A.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Hamdi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Akseki,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DİB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napToGrid w:val="false"/>
              <w:spacing w:lineRule="auto" w:line="240" w:before="100" w:after="0"/>
              <w:ind w:hanging="0" w:left="0" w:right="0"/>
              <w:jc w:val="left"/>
              <w:rPr/>
            </w:pPr>
            <w:hyperlink r:id="rId10">
              <w:r>
                <w:rPr>
                  <w:rStyle w:val="Hyperlink"/>
                  <w:rFonts w:eastAsia="Calibri"/>
                  <w:color w:val="0000FF"/>
                  <w:sz w:val="22"/>
                  <w:szCs w:val="16"/>
                  <w:u w:val="single" w:color="0000FF"/>
                </w:rPr>
                <w:t>https://kuran.diyanet.gov.tr/</w:t>
              </w:r>
            </w:hyperlink>
          </w:p>
        </w:tc>
      </w:tr>
      <w:tr>
        <w:trPr>
          <w:trHeight w:val="715" w:hRule="atLeast"/>
          <w:cantSplit w:val="true"/>
        </w:trPr>
        <w:tc>
          <w:tcPr>
            <w:tcW w:w="3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1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EZBERE OKUMA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exact" w:line="252" w:before="0" w:after="0"/>
              <w:ind w:hanging="0" w:left="919" w:right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  </w:t>
            </w:r>
            <w:r>
              <w:rPr>
                <w:sz w:val="22"/>
              </w:rPr>
              <w:t>Ezan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ve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Kamet, Ezan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Duası</w:t>
            </w:r>
          </w:p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exact" w:line="252" w:before="0" w:after="0"/>
              <w:ind w:hanging="0" w:left="919" w:right="0"/>
              <w:jc w:val="left"/>
              <w:rPr/>
            </w:pPr>
            <w:r>
              <w:rPr>
                <w:sz w:val="22"/>
              </w:rPr>
              <w:t xml:space="preserve">  </w:t>
            </w:r>
            <w:r>
              <w:rPr>
                <w:sz w:val="22"/>
              </w:rPr>
              <w:t>Yasin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Sûresi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napToGrid w:val="false"/>
              <w:spacing w:lineRule="exact" w:line="264" w:before="126" w:after="0"/>
              <w:ind w:hanging="0" w:left="1138" w:right="0"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</w:r>
          </w:p>
        </w:tc>
      </w:tr>
      <w:tr>
        <w:trPr>
          <w:trHeight w:val="715" w:hRule="atLeast"/>
          <w:cantSplit w:val="true"/>
        </w:trPr>
        <w:tc>
          <w:tcPr>
            <w:tcW w:w="3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4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9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b w:val="false"/>
                <w:bCs w:val="false"/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  <w:t>TECVİD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exact" w:line="251" w:before="0" w:after="0"/>
              <w:ind w:hanging="0" w:left="919" w:right="0"/>
              <w:jc w:val="left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Tecvitle</w:t>
            </w:r>
            <w:r>
              <w:rPr>
                <w:spacing w:val="-3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İlgili</w:t>
            </w:r>
            <w:r>
              <w:rPr>
                <w:spacing w:val="-4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Temel</w:t>
            </w:r>
            <w:r>
              <w:rPr>
                <w:spacing w:val="-2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Kurallar</w:t>
            </w:r>
            <w:r>
              <w:rPr>
                <w:spacing w:val="-4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Tekrarı</w:t>
            </w:r>
          </w:p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auto" w:line="240" w:before="2" w:after="0"/>
              <w:ind w:hanging="0" w:left="919" w:right="0"/>
              <w:jc w:val="left"/>
              <w:rPr/>
            </w:pPr>
            <w:r>
              <w:rPr>
                <w:sz w:val="22"/>
                <w:szCs w:val="20"/>
              </w:rPr>
              <w:t>Özel</w:t>
            </w:r>
            <w:r>
              <w:rPr>
                <w:spacing w:val="-2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Bazı</w:t>
            </w:r>
            <w:r>
              <w:rPr>
                <w:spacing w:val="-1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Tilavet</w:t>
            </w:r>
            <w:r>
              <w:rPr>
                <w:spacing w:val="-3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Kuralları</w:t>
            </w:r>
            <w:r>
              <w:rPr>
                <w:spacing w:val="-4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(Med,</w:t>
            </w:r>
            <w:r>
              <w:rPr>
                <w:spacing w:val="-2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Kasr,</w:t>
            </w:r>
            <w:r>
              <w:rPr>
                <w:spacing w:val="-2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İşmâm,</w:t>
            </w:r>
            <w:r>
              <w:rPr>
                <w:spacing w:val="-3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Revm,</w:t>
            </w:r>
            <w:r>
              <w:rPr>
                <w:spacing w:val="-2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Teshîl</w:t>
            </w:r>
            <w:r>
              <w:rPr>
                <w:spacing w:val="-1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vb.)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napToGrid w:val="false"/>
              <w:spacing w:lineRule="exact" w:line="264" w:before="126" w:after="0"/>
              <w:ind w:hanging="0" w:left="1138" w:right="0"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</w:r>
          </w:p>
        </w:tc>
      </w:tr>
      <w:tr>
        <w:trPr>
          <w:trHeight w:val="690" w:hRule="atLeast"/>
          <w:cantSplit w:val="true"/>
        </w:trPr>
        <w:tc>
          <w:tcPr>
            <w:tcW w:w="3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</w:t>
            </w:r>
          </w:p>
        </w:tc>
        <w:tc>
          <w:tcPr>
            <w:tcW w:w="2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KUR’AN-I KERİM MEALİ-2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exact" w:line="252" w:before="0" w:after="0"/>
              <w:ind w:hanging="0" w:left="919" w:right="0"/>
              <w:jc w:val="left"/>
              <w:rPr/>
            </w:pPr>
            <w:r>
              <w:rPr>
                <w:sz w:val="22"/>
              </w:rPr>
              <w:t>Mülk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Sûresi’nin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Meâli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</w:tr>
      <w:tr>
        <w:trPr>
          <w:trHeight w:val="795" w:hRule="atLeast"/>
          <w:cantSplit w:val="true"/>
        </w:trPr>
        <w:tc>
          <w:tcPr>
            <w:tcW w:w="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8</w:t>
            </w:r>
          </w:p>
        </w:tc>
        <w:tc>
          <w:tcPr>
            <w:tcW w:w="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4</w:t>
            </w:r>
          </w:p>
        </w:tc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KUR’AN-I KERİM-2</w:t>
            </w:r>
          </w:p>
        </w:tc>
        <w:tc>
          <w:tcPr>
            <w:tcW w:w="1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YÜZÜNE OKUMA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exact" w:line="251" w:before="0" w:after="0"/>
              <w:ind w:hanging="0" w:left="919" w:right="0"/>
              <w:jc w:val="left"/>
              <w:rPr/>
            </w:pPr>
            <w:r>
              <w:rPr>
                <w:sz w:val="22"/>
              </w:rPr>
              <w:t>Âl-i İmrân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Sûresi, Nisâ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Sûresi, Mâide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Sûresi....(hatim...)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  <w:tr>
        <w:trPr>
          <w:trHeight w:val="795" w:hRule="atLeast"/>
          <w:cantSplit w:val="true"/>
        </w:trPr>
        <w:tc>
          <w:tcPr>
            <w:tcW w:w="3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4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9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</w:r>
          </w:p>
        </w:tc>
        <w:tc>
          <w:tcPr>
            <w:tcW w:w="1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EZBERE OKUMA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exact" w:line="252" w:before="0" w:after="0"/>
              <w:ind w:hanging="0" w:left="919" w:right="0"/>
              <w:jc w:val="left"/>
              <w:rPr/>
            </w:pPr>
            <w:r>
              <w:rPr>
                <w:sz w:val="22"/>
              </w:rPr>
              <w:t xml:space="preserve">  </w:t>
            </w:r>
            <w:r>
              <w:rPr>
                <w:sz w:val="22"/>
              </w:rPr>
              <w:t>Yasin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Sûresi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  <w:tr>
        <w:trPr>
          <w:trHeight w:val="795" w:hRule="atLeast"/>
          <w:cantSplit w:val="true"/>
        </w:trPr>
        <w:tc>
          <w:tcPr>
            <w:tcW w:w="3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4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9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</w:r>
          </w:p>
        </w:tc>
        <w:tc>
          <w:tcPr>
            <w:tcW w:w="1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TECVİD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exact" w:line="251" w:before="0" w:after="0"/>
              <w:ind w:hanging="0" w:left="919" w:right="0"/>
              <w:jc w:val="left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Tecvitle</w:t>
            </w:r>
            <w:r>
              <w:rPr>
                <w:spacing w:val="-3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İlgili</w:t>
            </w:r>
            <w:r>
              <w:rPr>
                <w:spacing w:val="-4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Temel</w:t>
            </w:r>
            <w:r>
              <w:rPr>
                <w:spacing w:val="-2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Kurallar</w:t>
            </w:r>
            <w:r>
              <w:rPr>
                <w:spacing w:val="-4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Tekrarı</w:t>
            </w:r>
          </w:p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auto" w:line="240" w:before="2" w:after="0"/>
              <w:ind w:hanging="0" w:left="919" w:right="0"/>
              <w:jc w:val="left"/>
              <w:rPr/>
            </w:pPr>
            <w:r>
              <w:rPr>
                <w:sz w:val="22"/>
                <w:szCs w:val="20"/>
              </w:rPr>
              <w:t>Özel</w:t>
            </w:r>
            <w:r>
              <w:rPr>
                <w:spacing w:val="-2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Bazı</w:t>
            </w:r>
            <w:r>
              <w:rPr>
                <w:spacing w:val="-1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Tilavet</w:t>
            </w:r>
            <w:r>
              <w:rPr>
                <w:spacing w:val="-3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Kuralları</w:t>
            </w:r>
            <w:r>
              <w:rPr>
                <w:spacing w:val="-4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(Med,</w:t>
            </w:r>
            <w:r>
              <w:rPr>
                <w:spacing w:val="-2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Kasr,</w:t>
            </w:r>
            <w:r>
              <w:rPr>
                <w:spacing w:val="-2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İşmâm,</w:t>
            </w:r>
            <w:r>
              <w:rPr>
                <w:spacing w:val="-3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Revm,</w:t>
            </w:r>
            <w:r>
              <w:rPr>
                <w:spacing w:val="-2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Teshîl</w:t>
            </w:r>
            <w:r>
              <w:rPr>
                <w:spacing w:val="-1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vb.)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  <w:tr>
        <w:trPr>
          <w:trHeight w:val="690" w:hRule="atLeast"/>
          <w:cantSplit w:val="true"/>
        </w:trPr>
        <w:tc>
          <w:tcPr>
            <w:tcW w:w="3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2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KUR’AN-I KERİM MEALİ-2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exact" w:line="252" w:before="1" w:after="0"/>
              <w:ind w:hanging="0" w:left="919" w:right="0"/>
              <w:jc w:val="left"/>
              <w:rPr/>
            </w:pPr>
            <w:r>
              <w:rPr>
                <w:sz w:val="22"/>
              </w:rPr>
              <w:t>Kehf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Sûresi’nin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Meâli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  <w:tr>
        <w:trPr>
          <w:trHeight w:val="653" w:hRule="atLeast"/>
          <w:cantSplit w:val="true"/>
        </w:trPr>
        <w:tc>
          <w:tcPr>
            <w:tcW w:w="39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 w:val="false"/>
                <w:bCs w:val="false"/>
                <w:sz w:val="16"/>
                <w:szCs w:val="16"/>
              </w:rPr>
            </w:pPr>
            <w:r>
              <w:rPr>
                <w:rFonts w:eastAsia="Calibri"/>
                <w:b w:val="false"/>
                <w:bCs w:val="false"/>
                <w:sz w:val="16"/>
                <w:szCs w:val="16"/>
              </w:rPr>
              <w:t>9</w:t>
            </w:r>
          </w:p>
        </w:tc>
        <w:tc>
          <w:tcPr>
            <w:tcW w:w="40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96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KUR’AN-I KERİM-2</w:t>
            </w:r>
          </w:p>
        </w:tc>
        <w:tc>
          <w:tcPr>
            <w:tcW w:w="1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YÜZÜNE OKUMA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exact" w:line="251" w:before="0" w:after="0"/>
              <w:ind w:hanging="0" w:left="919" w:right="0"/>
              <w:jc w:val="left"/>
              <w:rPr/>
            </w:pPr>
            <w:r>
              <w:rPr>
                <w:sz w:val="22"/>
              </w:rPr>
              <w:t>Âl-i İmrân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Sûresi, Nisâ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Sûresi, Mâide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Sûresi....(hatim...)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  <w:tr>
        <w:trPr>
          <w:trHeight w:val="653" w:hRule="atLeast"/>
          <w:cantSplit w:val="true"/>
        </w:trPr>
        <w:tc>
          <w:tcPr>
            <w:tcW w:w="39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4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96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</w:r>
          </w:p>
        </w:tc>
        <w:tc>
          <w:tcPr>
            <w:tcW w:w="1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EZBERE OKUMA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exact" w:line="252" w:before="0" w:after="0"/>
              <w:ind w:hanging="0" w:left="919" w:right="0"/>
              <w:jc w:val="left"/>
              <w:rPr/>
            </w:pPr>
            <w:r>
              <w:rPr>
                <w:sz w:val="22"/>
              </w:rPr>
              <w:t xml:space="preserve">  </w:t>
            </w:r>
            <w:r>
              <w:rPr>
                <w:sz w:val="22"/>
              </w:rPr>
              <w:t>Yasin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Sûresi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  <w:tr>
        <w:trPr>
          <w:trHeight w:val="653" w:hRule="atLeast"/>
          <w:cantSplit w:val="true"/>
        </w:trPr>
        <w:tc>
          <w:tcPr>
            <w:tcW w:w="39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4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96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</w:r>
          </w:p>
        </w:tc>
        <w:tc>
          <w:tcPr>
            <w:tcW w:w="1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TECVİD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exact" w:line="251" w:before="0" w:after="0"/>
              <w:ind w:hanging="0" w:left="919" w:right="0"/>
              <w:jc w:val="left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Tecvitle</w:t>
            </w:r>
            <w:r>
              <w:rPr>
                <w:spacing w:val="-3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İlgili</w:t>
            </w:r>
            <w:r>
              <w:rPr>
                <w:spacing w:val="-4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Temel</w:t>
            </w:r>
            <w:r>
              <w:rPr>
                <w:spacing w:val="-2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Kurallar</w:t>
            </w:r>
            <w:r>
              <w:rPr>
                <w:spacing w:val="-4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Tekrarı</w:t>
            </w:r>
          </w:p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auto" w:line="240" w:before="2" w:after="0"/>
              <w:ind w:hanging="0" w:left="919" w:right="0"/>
              <w:jc w:val="left"/>
              <w:rPr/>
            </w:pPr>
            <w:r>
              <w:rPr>
                <w:sz w:val="22"/>
                <w:szCs w:val="20"/>
              </w:rPr>
              <w:t>Özel</w:t>
            </w:r>
            <w:r>
              <w:rPr>
                <w:spacing w:val="-2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Bazı</w:t>
            </w:r>
            <w:r>
              <w:rPr>
                <w:spacing w:val="-1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Tilavet</w:t>
            </w:r>
            <w:r>
              <w:rPr>
                <w:spacing w:val="-3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Kuralları</w:t>
            </w:r>
            <w:r>
              <w:rPr>
                <w:spacing w:val="-4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(Med,</w:t>
            </w:r>
            <w:r>
              <w:rPr>
                <w:spacing w:val="-2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Kasr,</w:t>
            </w:r>
            <w:r>
              <w:rPr>
                <w:spacing w:val="-2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İşmâm,</w:t>
            </w:r>
            <w:r>
              <w:rPr>
                <w:spacing w:val="-3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Revm,</w:t>
            </w:r>
            <w:r>
              <w:rPr>
                <w:spacing w:val="-2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Teshîl</w:t>
            </w:r>
            <w:r>
              <w:rPr>
                <w:spacing w:val="-1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vb.)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  <w:tr>
        <w:trPr>
          <w:trHeight w:val="554" w:hRule="atLeast"/>
          <w:cantSplit w:val="true"/>
        </w:trPr>
        <w:tc>
          <w:tcPr>
            <w:tcW w:w="39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21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KUR’AN-I KERİM MEALİ-2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exact" w:line="252" w:before="1" w:after="0"/>
              <w:ind w:hanging="0" w:left="919" w:right="0"/>
              <w:jc w:val="left"/>
              <w:rPr/>
            </w:pPr>
            <w:r>
              <w:rPr>
                <w:sz w:val="22"/>
              </w:rPr>
              <w:t>Kehf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Sûresi’nin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Meâli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</w:tbl>
    <w:p>
      <w:pPr>
        <w:pStyle w:val="Normal"/>
        <w:tabs>
          <w:tab w:val="clear" w:pos="708"/>
          <w:tab w:val="left" w:pos="-1134" w:leader="none"/>
        </w:tabs>
        <w:spacing w:lineRule="atLeast" w:line="240"/>
        <w:jc w:val="center"/>
        <w:rPr>
          <w:b/>
          <w:bCs/>
          <w:sz w:val="28"/>
          <w:szCs w:val="28"/>
        </w:rPr>
      </w:pPr>
      <w:r>
        <w:rPr>
          <w:b/>
          <w:i/>
          <w:iCs/>
          <w:sz w:val="22"/>
          <w:szCs w:val="22"/>
        </w:rPr>
        <w:t xml:space="preserve"> </w:t>
      </w:r>
      <w:r>
        <w:rPr>
          <w:b w:val="false"/>
          <w:bCs w:val="false"/>
          <w:i/>
          <w:iCs/>
          <w:sz w:val="14"/>
          <w:szCs w:val="14"/>
        </w:rPr>
        <w:t xml:space="preserve">Bu yıllık Plan Diyanet İşleri Başkanlığı`nın  06.04.2023 Tarihli ve </w:t>
      </w:r>
      <w:r>
        <w:rPr>
          <w:rFonts w:cs="Calibri"/>
          <w:b w:val="false"/>
          <w:bCs w:val="false"/>
          <w:i/>
          <w:iCs/>
          <w:sz w:val="14"/>
          <w:szCs w:val="14"/>
        </w:rPr>
        <w:t xml:space="preserve">E-67567140-256.01-3636841  </w:t>
      </w:r>
      <w:r>
        <w:rPr>
          <w:b w:val="false"/>
          <w:bCs w:val="false"/>
          <w:i/>
          <w:iCs/>
          <w:sz w:val="14"/>
          <w:szCs w:val="14"/>
        </w:rPr>
        <w:t>nolu kararıyla uygun görülen İhtiyaç Odaklı Kur’an Kursları Kur’an-ı Kerim  Öğretim Programı Kitapçığından Faydalanılarak Hazırlanmıştır.</w:t>
      </w:r>
    </w:p>
    <w:p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Spacing"/>
        <w:jc w:val="center"/>
        <w:rPr>
          <w:b/>
          <w:bCs/>
          <w:i w:val="false"/>
          <w:i w:val="false"/>
          <w:iCs w:val="false"/>
          <w:sz w:val="28"/>
          <w:szCs w:val="28"/>
        </w:rPr>
      </w:pPr>
      <w:r>
        <w:rPr>
          <w:b/>
          <w:bCs/>
          <w:sz w:val="28"/>
          <w:szCs w:val="28"/>
        </w:rPr>
        <w:t>20…-20… ÖĞRETİM YILI …………………. MÜFTÜLÜĞÜ ……………………………………… KUR’AN KURSU</w:t>
      </w:r>
    </w:p>
    <w:p>
      <w:pPr>
        <w:pStyle w:val="NoSpacing"/>
        <w:tabs>
          <w:tab w:val="clear" w:pos="708"/>
          <w:tab w:val="left" w:pos="-1134" w:leader="none"/>
        </w:tabs>
        <w:spacing w:lineRule="atLeast" w:line="240"/>
        <w:jc w:val="center"/>
        <w:rPr>
          <w:b/>
          <w:color w:val="C00000"/>
          <w:sz w:val="22"/>
          <w:szCs w:val="22"/>
        </w:rPr>
      </w:pPr>
      <w:r>
        <w:rPr>
          <w:b/>
          <w:bCs/>
          <w:i w:val="false"/>
          <w:iCs w:val="false"/>
          <w:sz w:val="28"/>
          <w:szCs w:val="28"/>
        </w:rPr>
        <w:t>KUR’AN-I KERİM ÖĞRETİM (EK ÖĞRETİM) PROGRAMINA GÖRE DERS PLANI</w:t>
      </w:r>
    </w:p>
    <w:tbl>
      <w:tblPr>
        <w:tblW w:w="1558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0"/>
        <w:gridCol w:w="405"/>
        <w:gridCol w:w="960"/>
        <w:gridCol w:w="1160"/>
        <w:gridCol w:w="6542"/>
        <w:gridCol w:w="1823"/>
        <w:gridCol w:w="1305"/>
        <w:gridCol w:w="3000"/>
      </w:tblGrid>
      <w:tr>
        <w:trPr>
          <w:trHeight w:val="345" w:hRule="atLeast"/>
          <w:cantSplit w:val="true"/>
        </w:trPr>
        <w:tc>
          <w:tcPr>
            <w:tcW w:w="1558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113" w:right="113"/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b/>
                <w:color w:val="C00000"/>
                <w:sz w:val="22"/>
                <w:szCs w:val="22"/>
              </w:rPr>
              <w:t>KUR’AN-I KERİM   2. DÖNEM</w:t>
            </w:r>
          </w:p>
        </w:tc>
      </w:tr>
      <w:tr>
        <w:trPr>
          <w:trHeight w:val="960" w:hRule="atLeast"/>
          <w:cantSplit w:val="true"/>
        </w:trPr>
        <w:tc>
          <w:tcPr>
            <w:tcW w:w="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HAFTA</w:t>
            </w:r>
          </w:p>
        </w:tc>
        <w:tc>
          <w:tcPr>
            <w:tcW w:w="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SÜRE</w:t>
            </w:r>
          </w:p>
        </w:tc>
        <w:tc>
          <w:tcPr>
            <w:tcW w:w="21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ÜNİTE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KONULAR</w:t>
            </w:r>
          </w:p>
        </w:tc>
        <w:tc>
          <w:tcPr>
            <w:tcW w:w="1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KAZANIMLAR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ÖĞRENME ÖĞRETME YÖNTEM VE TEKNİKLERİ</w:t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KULLANILAN EĞİTİM TEKNOLOJİLERİ ARAÇ VE GEREÇLERİ</w:t>
            </w:r>
          </w:p>
        </w:tc>
      </w:tr>
      <w:tr>
        <w:trPr>
          <w:trHeight w:val="715" w:hRule="atLeast"/>
          <w:cantSplit w:val="true"/>
        </w:trPr>
        <w:tc>
          <w:tcPr>
            <w:tcW w:w="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KUR’AN-I KERİM-2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YÜZÜNE OKUMA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exact" w:line="251" w:before="0" w:after="0"/>
              <w:ind w:hanging="0" w:left="919" w:right="0"/>
              <w:jc w:val="left"/>
              <w:rPr/>
            </w:pPr>
            <w:r>
              <w:rPr>
                <w:sz w:val="22"/>
              </w:rPr>
              <w:t>Âl-i İmrân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Sûresi, Nisâ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Sûresi, Mâide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Sûresi....(hatim...)</w:t>
            </w:r>
          </w:p>
        </w:tc>
        <w:tc>
          <w:tcPr>
            <w:tcW w:w="18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Bu ünite sonunda öğrenciler;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252" w:leader="none"/>
                <w:tab w:val="left" w:pos="432" w:leader="none"/>
              </w:tabs>
              <w:snapToGrid w:val="false"/>
              <w:spacing w:lineRule="auto" w:line="240" w:before="0" w:after="0"/>
              <w:ind w:hanging="0" w:left="360" w:righ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Konuların içerik ve  anlamlarını  kavrar.</w:t>
            </w:r>
          </w:p>
        </w:tc>
        <w:tc>
          <w:tcPr>
            <w:tcW w:w="13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Anlatım -Örnekleme Uygulama- Soru -Cevap</w:t>
            </w:r>
          </w:p>
        </w:tc>
        <w:tc>
          <w:tcPr>
            <w:tcW w:w="3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exact" w:line="264" w:before="126" w:after="0"/>
              <w:ind w:hanging="0" w:left="0" w:right="0"/>
              <w:jc w:val="left"/>
              <w:rPr>
                <w:sz w:val="22"/>
              </w:rPr>
            </w:pPr>
            <w:r>
              <w:rPr>
                <w:sz w:val="22"/>
              </w:rPr>
              <w:t>Elif-Bâ,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DİB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exact" w:line="253" w:before="0" w:after="0"/>
              <w:ind w:hanging="0" w:left="0" w:right="0"/>
              <w:jc w:val="left"/>
              <w:rPr>
                <w:sz w:val="22"/>
              </w:rPr>
            </w:pPr>
            <w:r>
              <w:rPr>
                <w:sz w:val="22"/>
              </w:rPr>
              <w:t>Tecvidli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Kur’an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Okuma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Rehberi,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DİB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exact" w:line="263" w:before="0" w:after="0"/>
              <w:ind w:hanging="0" w:left="0" w:right="0"/>
              <w:jc w:val="left"/>
              <w:rPr>
                <w:sz w:val="22"/>
              </w:rPr>
            </w:pPr>
            <w:r>
              <w:rPr>
                <w:sz w:val="22"/>
              </w:rPr>
              <w:t>Kur’an-ı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Kerim,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DİB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auto" w:line="240" w:before="96" w:after="0"/>
              <w:ind w:hanging="0" w:left="0" w:right="0"/>
              <w:jc w:val="left"/>
              <w:rPr>
                <w:sz w:val="22"/>
              </w:rPr>
            </w:pPr>
            <w:r>
              <w:rPr>
                <w:sz w:val="22"/>
              </w:rPr>
              <w:t>Hafız: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Lafzın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Hâmili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Mananın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Âmili,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DİB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auto" w:line="240" w:before="100" w:after="0"/>
              <w:ind w:hanging="0" w:left="0" w:right="0"/>
              <w:jc w:val="left"/>
              <w:rPr>
                <w:sz w:val="22"/>
              </w:rPr>
            </w:pPr>
            <w:r>
              <w:rPr>
                <w:sz w:val="22"/>
              </w:rPr>
              <w:t>Kur’an-ı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Kerim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Meali,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TDV 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auto" w:line="240" w:before="99" w:after="0"/>
              <w:ind w:hanging="0" w:left="0" w:right="0"/>
              <w:jc w:val="left"/>
              <w:rPr>
                <w:sz w:val="22"/>
              </w:rPr>
            </w:pPr>
            <w:r>
              <w:rPr>
                <w:sz w:val="22"/>
              </w:rPr>
              <w:t>Kur’an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Yolu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Türkçe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Meal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ve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Tefsir,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DİB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auto" w:line="240" w:before="100" w:after="0"/>
              <w:ind w:hanging="0" w:left="0" w:right="0"/>
              <w:jc w:val="left"/>
              <w:rPr>
                <w:sz w:val="22"/>
              </w:rPr>
            </w:pPr>
            <w:r>
              <w:rPr>
                <w:sz w:val="22"/>
              </w:rPr>
              <w:t>Kur’an-ı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Kerim’i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Anlamak, DİB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auto" w:line="240" w:before="99" w:after="0"/>
              <w:ind w:hanging="0" w:left="0" w:right="0"/>
              <w:jc w:val="left"/>
              <w:rPr/>
            </w:pPr>
            <w:r>
              <w:rPr>
                <w:sz w:val="22"/>
              </w:rPr>
              <w:t>Namaz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Sûrelerinin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Türkçe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Tercüme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ve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Tefsiri,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A.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Hamdi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Akseki,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DİB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napToGrid w:val="false"/>
              <w:spacing w:lineRule="auto" w:line="240" w:before="100" w:after="0"/>
              <w:ind w:hanging="0" w:left="0" w:right="0"/>
              <w:jc w:val="left"/>
              <w:rPr/>
            </w:pPr>
            <w:hyperlink r:id="rId11">
              <w:r>
                <w:rPr>
                  <w:rStyle w:val="Hyperlink"/>
                  <w:rFonts w:eastAsia="Calibri"/>
                  <w:color w:val="0000FF"/>
                  <w:sz w:val="22"/>
                  <w:szCs w:val="16"/>
                  <w:u w:val="single" w:color="0000FF"/>
                </w:rPr>
                <w:t>https://kuran.diyanet.gov.tr/</w:t>
              </w:r>
            </w:hyperlink>
          </w:p>
        </w:tc>
      </w:tr>
      <w:tr>
        <w:trPr>
          <w:trHeight w:val="715" w:hRule="atLeast"/>
          <w:cantSplit w:val="true"/>
        </w:trPr>
        <w:tc>
          <w:tcPr>
            <w:tcW w:w="3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1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EZBERE OKUMA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exact" w:line="252" w:before="0" w:after="0"/>
              <w:ind w:hanging="0" w:left="919" w:right="0"/>
              <w:jc w:val="left"/>
              <w:rPr/>
            </w:pPr>
            <w:r>
              <w:rPr>
                <w:sz w:val="22"/>
              </w:rPr>
              <w:t xml:space="preserve">  </w:t>
            </w:r>
            <w:r>
              <w:rPr>
                <w:sz w:val="22"/>
              </w:rPr>
              <w:t>Yasin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Sûresi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napToGrid w:val="false"/>
              <w:spacing w:lineRule="exact" w:line="264" w:before="126" w:after="0"/>
              <w:ind w:hanging="0" w:left="1138" w:right="0"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</w:r>
          </w:p>
        </w:tc>
      </w:tr>
      <w:tr>
        <w:trPr>
          <w:trHeight w:val="715" w:hRule="atLeast"/>
          <w:cantSplit w:val="true"/>
        </w:trPr>
        <w:tc>
          <w:tcPr>
            <w:tcW w:w="3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4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9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b w:val="false"/>
                <w:bCs w:val="false"/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  <w:t>TECVİD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exact" w:line="251" w:before="0" w:after="0"/>
              <w:ind w:hanging="0" w:left="919" w:right="0"/>
              <w:jc w:val="left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Tecvitle</w:t>
            </w:r>
            <w:r>
              <w:rPr>
                <w:spacing w:val="-3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İlgili</w:t>
            </w:r>
            <w:r>
              <w:rPr>
                <w:spacing w:val="-4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Temel</w:t>
            </w:r>
            <w:r>
              <w:rPr>
                <w:spacing w:val="-2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Kurallar</w:t>
            </w:r>
            <w:r>
              <w:rPr>
                <w:spacing w:val="-4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Tekrarı</w:t>
            </w:r>
          </w:p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auto" w:line="240" w:before="2" w:after="0"/>
              <w:ind w:hanging="0" w:left="919" w:right="0"/>
              <w:jc w:val="left"/>
              <w:rPr/>
            </w:pPr>
            <w:r>
              <w:rPr>
                <w:sz w:val="22"/>
                <w:szCs w:val="20"/>
              </w:rPr>
              <w:t>Özel</w:t>
            </w:r>
            <w:r>
              <w:rPr>
                <w:spacing w:val="-2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Bazı</w:t>
            </w:r>
            <w:r>
              <w:rPr>
                <w:spacing w:val="-1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Tilavet</w:t>
            </w:r>
            <w:r>
              <w:rPr>
                <w:spacing w:val="-3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Kuralları</w:t>
            </w:r>
            <w:r>
              <w:rPr>
                <w:spacing w:val="-4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(Med,</w:t>
            </w:r>
            <w:r>
              <w:rPr>
                <w:spacing w:val="-2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Kasr,</w:t>
            </w:r>
            <w:r>
              <w:rPr>
                <w:spacing w:val="-2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İşmâm,</w:t>
            </w:r>
            <w:r>
              <w:rPr>
                <w:spacing w:val="-3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Revm,</w:t>
            </w:r>
            <w:r>
              <w:rPr>
                <w:spacing w:val="-2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Teshîl</w:t>
            </w:r>
            <w:r>
              <w:rPr>
                <w:spacing w:val="-1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vb.)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napToGrid w:val="false"/>
              <w:spacing w:lineRule="exact" w:line="264" w:before="126" w:after="0"/>
              <w:ind w:hanging="0" w:left="1138" w:right="0"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</w:r>
          </w:p>
        </w:tc>
      </w:tr>
      <w:tr>
        <w:trPr>
          <w:trHeight w:val="690" w:hRule="atLeast"/>
          <w:cantSplit w:val="true"/>
        </w:trPr>
        <w:tc>
          <w:tcPr>
            <w:tcW w:w="3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</w:t>
            </w:r>
          </w:p>
        </w:tc>
        <w:tc>
          <w:tcPr>
            <w:tcW w:w="2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KUR’AN-I KERİM MEALİ-2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exact" w:line="252" w:before="1" w:after="0"/>
              <w:ind w:hanging="0" w:left="919" w:right="0"/>
              <w:jc w:val="left"/>
              <w:rPr/>
            </w:pPr>
            <w:r>
              <w:rPr>
                <w:sz w:val="22"/>
              </w:rPr>
              <w:t>Kehf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Sûresi’nin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Meâli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</w:tr>
      <w:tr>
        <w:trPr>
          <w:trHeight w:val="795" w:hRule="atLeast"/>
          <w:cantSplit w:val="true"/>
        </w:trPr>
        <w:tc>
          <w:tcPr>
            <w:tcW w:w="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11</w:t>
            </w:r>
          </w:p>
        </w:tc>
        <w:tc>
          <w:tcPr>
            <w:tcW w:w="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4</w:t>
            </w:r>
          </w:p>
        </w:tc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KUR’AN-I KERİM-2</w:t>
            </w:r>
          </w:p>
        </w:tc>
        <w:tc>
          <w:tcPr>
            <w:tcW w:w="1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YÜZÜNE OKUMA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exact" w:line="251" w:before="0" w:after="0"/>
              <w:ind w:hanging="0" w:left="919" w:right="0"/>
              <w:jc w:val="left"/>
              <w:rPr/>
            </w:pPr>
            <w:r>
              <w:rPr>
                <w:sz w:val="22"/>
              </w:rPr>
              <w:t>Âl-i İmrân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Sûresi, Nisâ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Sûresi, Mâide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Sûresi....(hatim...)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  <w:tr>
        <w:trPr>
          <w:trHeight w:val="795" w:hRule="atLeast"/>
          <w:cantSplit w:val="true"/>
        </w:trPr>
        <w:tc>
          <w:tcPr>
            <w:tcW w:w="3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4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9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</w:r>
          </w:p>
        </w:tc>
        <w:tc>
          <w:tcPr>
            <w:tcW w:w="1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EZBERE OKUMA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exact" w:line="252" w:before="0" w:after="0"/>
              <w:ind w:hanging="0" w:left="919" w:right="0"/>
              <w:jc w:val="left"/>
              <w:rPr/>
            </w:pPr>
            <w:r>
              <w:rPr>
                <w:sz w:val="22"/>
              </w:rPr>
              <w:t xml:space="preserve">  </w:t>
            </w:r>
            <w:r>
              <w:rPr>
                <w:sz w:val="22"/>
              </w:rPr>
              <w:t>Yasin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Sûresi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  <w:tr>
        <w:trPr>
          <w:trHeight w:val="795" w:hRule="atLeast"/>
          <w:cantSplit w:val="true"/>
        </w:trPr>
        <w:tc>
          <w:tcPr>
            <w:tcW w:w="3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4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9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</w:r>
          </w:p>
        </w:tc>
        <w:tc>
          <w:tcPr>
            <w:tcW w:w="1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TECVİD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exact" w:line="251" w:before="0" w:after="0"/>
              <w:ind w:hanging="0" w:left="919" w:right="0"/>
              <w:jc w:val="left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Tecvitle</w:t>
            </w:r>
            <w:r>
              <w:rPr>
                <w:spacing w:val="-3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İlgili</w:t>
            </w:r>
            <w:r>
              <w:rPr>
                <w:spacing w:val="-4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Temel</w:t>
            </w:r>
            <w:r>
              <w:rPr>
                <w:spacing w:val="-2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Kurallar</w:t>
            </w:r>
            <w:r>
              <w:rPr>
                <w:spacing w:val="-4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Tekrarı</w:t>
            </w:r>
          </w:p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auto" w:line="240" w:before="2" w:after="0"/>
              <w:ind w:hanging="0" w:left="919" w:right="0"/>
              <w:jc w:val="left"/>
              <w:rPr/>
            </w:pPr>
            <w:r>
              <w:rPr>
                <w:sz w:val="22"/>
                <w:szCs w:val="20"/>
              </w:rPr>
              <w:t>Özel</w:t>
            </w:r>
            <w:r>
              <w:rPr>
                <w:spacing w:val="-2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Bazı</w:t>
            </w:r>
            <w:r>
              <w:rPr>
                <w:spacing w:val="-1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Tilavet</w:t>
            </w:r>
            <w:r>
              <w:rPr>
                <w:spacing w:val="-3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Kuralları</w:t>
            </w:r>
            <w:r>
              <w:rPr>
                <w:spacing w:val="-4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(Med,</w:t>
            </w:r>
            <w:r>
              <w:rPr>
                <w:spacing w:val="-2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Kasr,</w:t>
            </w:r>
            <w:r>
              <w:rPr>
                <w:spacing w:val="-2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İşmâm,</w:t>
            </w:r>
            <w:r>
              <w:rPr>
                <w:spacing w:val="-3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Revm,</w:t>
            </w:r>
            <w:r>
              <w:rPr>
                <w:spacing w:val="-2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Teshîl</w:t>
            </w:r>
            <w:r>
              <w:rPr>
                <w:spacing w:val="-1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vb.)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  <w:tr>
        <w:trPr>
          <w:trHeight w:val="690" w:hRule="atLeast"/>
          <w:cantSplit w:val="true"/>
        </w:trPr>
        <w:tc>
          <w:tcPr>
            <w:tcW w:w="3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 w:val="false"/>
                <w:bCs w:val="false"/>
                <w:sz w:val="16"/>
                <w:szCs w:val="16"/>
              </w:rPr>
            </w:pPr>
            <w:r>
              <w:rPr>
                <w:rFonts w:eastAsia="Calibri"/>
                <w:b w:val="false"/>
                <w:bCs w:val="false"/>
                <w:sz w:val="16"/>
                <w:szCs w:val="16"/>
              </w:rPr>
              <w:t>2</w:t>
            </w:r>
          </w:p>
        </w:tc>
        <w:tc>
          <w:tcPr>
            <w:tcW w:w="2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KUR’AN-I KERİM MEALİ-2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exact" w:line="252" w:before="1" w:after="0"/>
              <w:ind w:hanging="0" w:left="919" w:right="0"/>
              <w:jc w:val="left"/>
              <w:rPr/>
            </w:pPr>
            <w:r>
              <w:rPr>
                <w:sz w:val="22"/>
              </w:rPr>
              <w:t>Kehf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Sûresi’nin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Meâli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  <w:tr>
        <w:trPr>
          <w:trHeight w:val="653" w:hRule="atLeast"/>
          <w:cantSplit w:val="true"/>
        </w:trPr>
        <w:tc>
          <w:tcPr>
            <w:tcW w:w="39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 w:val="false"/>
                <w:bCs w:val="false"/>
                <w:sz w:val="16"/>
                <w:szCs w:val="16"/>
              </w:rPr>
            </w:pPr>
            <w:r>
              <w:rPr>
                <w:rFonts w:eastAsia="Calibri"/>
                <w:b w:val="false"/>
                <w:bCs w:val="false"/>
                <w:sz w:val="16"/>
                <w:szCs w:val="16"/>
              </w:rPr>
              <w:t>12</w:t>
            </w:r>
          </w:p>
        </w:tc>
        <w:tc>
          <w:tcPr>
            <w:tcW w:w="40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 w:val="false"/>
                <w:bCs w:val="false"/>
                <w:sz w:val="16"/>
                <w:szCs w:val="16"/>
              </w:rPr>
            </w:pPr>
            <w:r>
              <w:rPr>
                <w:rFonts w:eastAsia="Calibri"/>
                <w:b w:val="false"/>
                <w:bCs w:val="false"/>
                <w:sz w:val="16"/>
                <w:szCs w:val="16"/>
              </w:rPr>
              <w:t>4</w:t>
            </w:r>
          </w:p>
        </w:tc>
        <w:tc>
          <w:tcPr>
            <w:tcW w:w="96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KUR’AN-I KERİM-2</w:t>
            </w:r>
          </w:p>
        </w:tc>
        <w:tc>
          <w:tcPr>
            <w:tcW w:w="1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YÜZÜNE OKUMA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exact" w:line="251" w:before="0" w:after="0"/>
              <w:ind w:hanging="0" w:left="919" w:right="0"/>
              <w:jc w:val="left"/>
              <w:rPr/>
            </w:pPr>
            <w:r>
              <w:rPr>
                <w:sz w:val="22"/>
              </w:rPr>
              <w:t>Âl-i İmrân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Sûresi, Nisâ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Sûresi, Mâide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Sûresi....(hatim...)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  <w:tr>
        <w:trPr>
          <w:trHeight w:val="653" w:hRule="atLeast"/>
          <w:cantSplit w:val="true"/>
        </w:trPr>
        <w:tc>
          <w:tcPr>
            <w:tcW w:w="39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4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96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</w:r>
          </w:p>
        </w:tc>
        <w:tc>
          <w:tcPr>
            <w:tcW w:w="1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EZBERE OKUMA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auto" w:line="240" w:before="2" w:after="0"/>
              <w:ind w:hanging="0" w:left="919" w:right="0"/>
              <w:jc w:val="left"/>
              <w:rPr/>
            </w:pPr>
            <w:r>
              <w:rPr>
                <w:sz w:val="22"/>
              </w:rPr>
              <w:t xml:space="preserve">  </w:t>
            </w:r>
            <w:r>
              <w:rPr>
                <w:sz w:val="22"/>
              </w:rPr>
              <w:t>Yasin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Sûresi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  <w:tr>
        <w:trPr>
          <w:trHeight w:val="653" w:hRule="atLeast"/>
          <w:cantSplit w:val="true"/>
        </w:trPr>
        <w:tc>
          <w:tcPr>
            <w:tcW w:w="39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4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96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</w:r>
          </w:p>
        </w:tc>
        <w:tc>
          <w:tcPr>
            <w:tcW w:w="1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TECVİD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exact" w:line="251" w:before="0" w:after="0"/>
              <w:ind w:hanging="0" w:left="919" w:right="0"/>
              <w:jc w:val="left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Tecvitle</w:t>
            </w:r>
            <w:r>
              <w:rPr>
                <w:spacing w:val="-3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İlgili</w:t>
            </w:r>
            <w:r>
              <w:rPr>
                <w:spacing w:val="-4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Temel</w:t>
            </w:r>
            <w:r>
              <w:rPr>
                <w:spacing w:val="-2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Kurallar</w:t>
            </w:r>
            <w:r>
              <w:rPr>
                <w:spacing w:val="-4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Tekrarı</w:t>
            </w:r>
          </w:p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auto" w:line="240" w:before="2" w:after="0"/>
              <w:ind w:hanging="0" w:left="919" w:right="0"/>
              <w:jc w:val="left"/>
              <w:rPr/>
            </w:pPr>
            <w:r>
              <w:rPr>
                <w:sz w:val="22"/>
                <w:szCs w:val="20"/>
              </w:rPr>
              <w:t>Özel</w:t>
            </w:r>
            <w:r>
              <w:rPr>
                <w:spacing w:val="-2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Bazı</w:t>
            </w:r>
            <w:r>
              <w:rPr>
                <w:spacing w:val="-1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Tilavet</w:t>
            </w:r>
            <w:r>
              <w:rPr>
                <w:spacing w:val="-3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Kuralları</w:t>
            </w:r>
            <w:r>
              <w:rPr>
                <w:spacing w:val="-4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(Med,</w:t>
            </w:r>
            <w:r>
              <w:rPr>
                <w:spacing w:val="-2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Kasr,</w:t>
            </w:r>
            <w:r>
              <w:rPr>
                <w:spacing w:val="-2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İşmâm,</w:t>
            </w:r>
            <w:r>
              <w:rPr>
                <w:spacing w:val="-3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Revm,</w:t>
            </w:r>
            <w:r>
              <w:rPr>
                <w:spacing w:val="-2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Teshîl</w:t>
            </w:r>
            <w:r>
              <w:rPr>
                <w:spacing w:val="-1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vb.)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  <w:tr>
        <w:trPr>
          <w:trHeight w:val="554" w:hRule="atLeast"/>
          <w:cantSplit w:val="true"/>
        </w:trPr>
        <w:tc>
          <w:tcPr>
            <w:tcW w:w="39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 w:val="false"/>
                <w:bCs w:val="false"/>
                <w:sz w:val="16"/>
                <w:szCs w:val="16"/>
              </w:rPr>
            </w:pPr>
            <w:r>
              <w:rPr>
                <w:rFonts w:eastAsia="Calibri"/>
                <w:b w:val="false"/>
                <w:bCs w:val="false"/>
                <w:sz w:val="16"/>
                <w:szCs w:val="16"/>
              </w:rPr>
              <w:t>2</w:t>
            </w:r>
          </w:p>
        </w:tc>
        <w:tc>
          <w:tcPr>
            <w:tcW w:w="21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KUR’AN-I KERİM MEALİ-2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exact" w:line="252" w:before="1" w:after="0"/>
              <w:ind w:hanging="0" w:left="919" w:right="0"/>
              <w:jc w:val="left"/>
              <w:rPr/>
            </w:pPr>
            <w:r>
              <w:rPr>
                <w:sz w:val="22"/>
              </w:rPr>
              <w:t>Kehf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Sûresi’nin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Meâli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</w:tbl>
    <w:p>
      <w:pPr>
        <w:pStyle w:val="Normal"/>
        <w:tabs>
          <w:tab w:val="clear" w:pos="708"/>
          <w:tab w:val="left" w:pos="-1134" w:leader="none"/>
        </w:tabs>
        <w:spacing w:lineRule="atLeast" w:line="240"/>
        <w:jc w:val="center"/>
        <w:rPr/>
      </w:pPr>
      <w:r>
        <w:rPr>
          <w:b w:val="false"/>
          <w:bCs w:val="false"/>
          <w:i/>
          <w:iCs/>
          <w:sz w:val="22"/>
          <w:szCs w:val="22"/>
        </w:rPr>
        <w:t xml:space="preserve"> </w:t>
      </w:r>
      <w:r>
        <w:rPr>
          <w:b w:val="false"/>
          <w:bCs w:val="false"/>
          <w:i/>
          <w:iCs/>
          <w:sz w:val="14"/>
          <w:szCs w:val="14"/>
        </w:rPr>
        <w:t xml:space="preserve">Bu yıllık Plan Diyanet İşleri Başkanlığı`nın  06.04.2023 Tarihli ve </w:t>
      </w:r>
      <w:r>
        <w:rPr>
          <w:rFonts w:cs="Calibri"/>
          <w:b w:val="false"/>
          <w:bCs w:val="false"/>
          <w:i/>
          <w:iCs/>
          <w:sz w:val="14"/>
          <w:szCs w:val="14"/>
        </w:rPr>
        <w:t xml:space="preserve">E-67567140-256.01-3636841  </w:t>
      </w:r>
      <w:r>
        <w:rPr>
          <w:b w:val="false"/>
          <w:bCs w:val="false"/>
          <w:i/>
          <w:iCs/>
          <w:sz w:val="14"/>
          <w:szCs w:val="14"/>
        </w:rPr>
        <w:t>nolu kararıyla uygun görülen İhtiyaç Odaklı Kur’an Kursları Kur’an-ı Kerim  Öğretim Programı Kitapçığından Faydalanılarak Hazırlanmıştır.</w:t>
      </w:r>
    </w:p>
    <w:p>
      <w:pPr>
        <w:pStyle w:val="Normal"/>
        <w:tabs>
          <w:tab w:val="clear" w:pos="708"/>
          <w:tab w:val="left" w:pos="-1134" w:leader="none"/>
        </w:tabs>
        <w:spacing w:lineRule="atLeast" w:line="240"/>
        <w:jc w:val="center"/>
        <w:rPr/>
      </w:pPr>
      <w:r>
        <w:rPr/>
      </w:r>
    </w:p>
    <w:p>
      <w:pPr>
        <w:pStyle w:val="NoSpacing"/>
        <w:jc w:val="center"/>
        <w:rPr>
          <w:b/>
          <w:bCs/>
          <w:i w:val="false"/>
          <w:i w:val="false"/>
          <w:iCs w:val="false"/>
          <w:sz w:val="28"/>
          <w:szCs w:val="28"/>
        </w:rPr>
      </w:pPr>
      <w:r>
        <w:rPr>
          <w:b/>
          <w:bCs/>
          <w:sz w:val="28"/>
          <w:szCs w:val="28"/>
        </w:rPr>
        <w:t>20…-20… ÖĞRETİM YILI …………………. MÜFTÜLÜĞÜ ……………………………………… KUR’AN KURSU</w:t>
      </w:r>
    </w:p>
    <w:p>
      <w:pPr>
        <w:pStyle w:val="NoSpacing"/>
        <w:tabs>
          <w:tab w:val="clear" w:pos="708"/>
          <w:tab w:val="left" w:pos="-1134" w:leader="none"/>
        </w:tabs>
        <w:spacing w:lineRule="atLeast" w:line="240"/>
        <w:jc w:val="center"/>
        <w:rPr>
          <w:b/>
          <w:color w:val="C00000"/>
          <w:sz w:val="22"/>
          <w:szCs w:val="22"/>
        </w:rPr>
      </w:pPr>
      <w:r>
        <w:rPr>
          <w:b/>
          <w:bCs/>
          <w:i w:val="false"/>
          <w:iCs w:val="false"/>
          <w:sz w:val="28"/>
          <w:szCs w:val="28"/>
        </w:rPr>
        <w:t>KUR’AN-I KERİM ÖĞRETİM (EK ÖĞRETİM) PROGRAMINA GÖRE DERS PLANI</w:t>
      </w:r>
    </w:p>
    <w:tbl>
      <w:tblPr>
        <w:tblW w:w="1558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0"/>
        <w:gridCol w:w="405"/>
        <w:gridCol w:w="960"/>
        <w:gridCol w:w="100"/>
        <w:gridCol w:w="1060"/>
        <w:gridCol w:w="6542"/>
        <w:gridCol w:w="1823"/>
        <w:gridCol w:w="1305"/>
        <w:gridCol w:w="3000"/>
      </w:tblGrid>
      <w:tr>
        <w:trPr>
          <w:trHeight w:val="345" w:hRule="atLeast"/>
          <w:cantSplit w:val="true"/>
        </w:trPr>
        <w:tc>
          <w:tcPr>
            <w:tcW w:w="155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113" w:right="113"/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b/>
                <w:color w:val="C00000"/>
                <w:sz w:val="22"/>
                <w:szCs w:val="22"/>
              </w:rPr>
              <w:t>KUR’AN-I KERİM   2. DÖNEM</w:t>
            </w:r>
          </w:p>
        </w:tc>
      </w:tr>
      <w:tr>
        <w:trPr>
          <w:trHeight w:val="960" w:hRule="atLeast"/>
          <w:cantSplit w:val="true"/>
        </w:trPr>
        <w:tc>
          <w:tcPr>
            <w:tcW w:w="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HAFTA</w:t>
            </w:r>
          </w:p>
        </w:tc>
        <w:tc>
          <w:tcPr>
            <w:tcW w:w="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SÜRE</w:t>
            </w:r>
          </w:p>
        </w:tc>
        <w:tc>
          <w:tcPr>
            <w:tcW w:w="212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ÜNİTE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KONULAR</w:t>
            </w:r>
          </w:p>
        </w:tc>
        <w:tc>
          <w:tcPr>
            <w:tcW w:w="1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KAZANIMLAR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ÖĞRENME ÖĞRETME YÖNTEM VE TEKNİKLERİ</w:t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KULLANILAN EĞİTİM TEKNOLOJİLERİ ARAÇ VE GEREÇLERİ</w:t>
            </w:r>
          </w:p>
        </w:tc>
      </w:tr>
      <w:tr>
        <w:trPr>
          <w:trHeight w:val="450" w:hRule="atLeast"/>
          <w:cantSplit w:val="true"/>
        </w:trPr>
        <w:tc>
          <w:tcPr>
            <w:tcW w:w="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KUR’AN-I KERİM-2</w:t>
            </w:r>
          </w:p>
        </w:tc>
        <w:tc>
          <w:tcPr>
            <w:tcW w:w="1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YÜZÜNE OKUMA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exact" w:line="251" w:before="0" w:after="0"/>
              <w:ind w:hanging="0" w:left="919" w:right="0"/>
              <w:jc w:val="left"/>
              <w:rPr/>
            </w:pPr>
            <w:r>
              <w:rPr>
                <w:sz w:val="22"/>
              </w:rPr>
              <w:t>Âl-i İmrân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Sûresi, Nisâ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Sûresi, Mâide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Sûresi....(hatim...)</w:t>
            </w:r>
          </w:p>
        </w:tc>
        <w:tc>
          <w:tcPr>
            <w:tcW w:w="18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Bu ünite sonunda öğrenciler;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252" w:leader="none"/>
                <w:tab w:val="left" w:pos="432" w:leader="none"/>
              </w:tabs>
              <w:snapToGrid w:val="false"/>
              <w:spacing w:lineRule="auto" w:line="240" w:before="0" w:after="0"/>
              <w:ind w:hanging="0" w:left="360" w:righ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Konuların içerik ve  anlamlarını  kavrar.</w:t>
            </w:r>
          </w:p>
        </w:tc>
        <w:tc>
          <w:tcPr>
            <w:tcW w:w="13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Anlatım -Örnekleme Uygulama- Soru -Cevap</w:t>
            </w:r>
          </w:p>
        </w:tc>
        <w:tc>
          <w:tcPr>
            <w:tcW w:w="3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exact" w:line="264" w:before="126" w:after="0"/>
              <w:ind w:hanging="0" w:left="0" w:right="0"/>
              <w:jc w:val="left"/>
              <w:rPr>
                <w:sz w:val="22"/>
              </w:rPr>
            </w:pPr>
            <w:r>
              <w:rPr>
                <w:sz w:val="22"/>
              </w:rPr>
              <w:t>Elif-Bâ,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DİB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exact" w:line="253" w:before="0" w:after="0"/>
              <w:ind w:hanging="0" w:left="0" w:right="0"/>
              <w:jc w:val="left"/>
              <w:rPr>
                <w:sz w:val="22"/>
              </w:rPr>
            </w:pPr>
            <w:r>
              <w:rPr>
                <w:sz w:val="22"/>
              </w:rPr>
              <w:t>Tecvidli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Kur’an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Okuma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Rehberi,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DİB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exact" w:line="263" w:before="0" w:after="0"/>
              <w:ind w:hanging="0" w:left="0" w:right="0"/>
              <w:jc w:val="left"/>
              <w:rPr>
                <w:sz w:val="22"/>
              </w:rPr>
            </w:pPr>
            <w:r>
              <w:rPr>
                <w:sz w:val="22"/>
              </w:rPr>
              <w:t>Kur’an-ı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Kerim,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DİB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auto" w:line="240" w:before="96" w:after="0"/>
              <w:ind w:hanging="0" w:left="0" w:right="0"/>
              <w:jc w:val="left"/>
              <w:rPr>
                <w:sz w:val="22"/>
              </w:rPr>
            </w:pPr>
            <w:r>
              <w:rPr>
                <w:sz w:val="22"/>
              </w:rPr>
              <w:t>Hafız: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Lafzın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Hâmili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Mananın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Âmili,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DİB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auto" w:line="240" w:before="100" w:after="0"/>
              <w:ind w:hanging="0" w:left="0" w:right="0"/>
              <w:jc w:val="left"/>
              <w:rPr>
                <w:sz w:val="22"/>
              </w:rPr>
            </w:pPr>
            <w:r>
              <w:rPr>
                <w:sz w:val="22"/>
              </w:rPr>
              <w:t>Kur’an-ı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Kerim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Meali,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TDV 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auto" w:line="240" w:before="99" w:after="0"/>
              <w:ind w:hanging="0" w:left="0" w:right="0"/>
              <w:jc w:val="left"/>
              <w:rPr>
                <w:sz w:val="22"/>
              </w:rPr>
            </w:pPr>
            <w:r>
              <w:rPr>
                <w:sz w:val="22"/>
              </w:rPr>
              <w:t>Kur’an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Yolu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Türkçe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Meal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ve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Tefsir,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DİB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auto" w:line="240" w:before="100" w:after="0"/>
              <w:ind w:hanging="0" w:left="0" w:right="0"/>
              <w:jc w:val="left"/>
              <w:rPr>
                <w:sz w:val="22"/>
              </w:rPr>
            </w:pPr>
            <w:r>
              <w:rPr>
                <w:sz w:val="22"/>
              </w:rPr>
              <w:t>Kur’an-ı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Kerim’i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Anlamak, DİB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pacing w:lineRule="auto" w:line="240" w:before="99" w:after="0"/>
              <w:ind w:hanging="0" w:left="0" w:right="0"/>
              <w:jc w:val="left"/>
              <w:rPr/>
            </w:pPr>
            <w:r>
              <w:rPr>
                <w:sz w:val="22"/>
              </w:rPr>
              <w:t>Namaz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Sûrelerinin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Türkçe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Tercüme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ve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Tefsiri,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A.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Hamdi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Akseki,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DİB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Yayınları.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napToGrid w:val="false"/>
              <w:spacing w:lineRule="auto" w:line="240" w:before="100" w:after="0"/>
              <w:ind w:hanging="0" w:left="0" w:right="0"/>
              <w:jc w:val="left"/>
              <w:rPr/>
            </w:pPr>
            <w:hyperlink r:id="rId12">
              <w:r>
                <w:rPr>
                  <w:rStyle w:val="Hyperlink"/>
                  <w:rFonts w:eastAsia="Calibri"/>
                  <w:color w:val="0000FF"/>
                  <w:sz w:val="22"/>
                  <w:szCs w:val="16"/>
                  <w:u w:val="single" w:color="0000FF"/>
                </w:rPr>
                <w:t>https://kuran.diyanet.gov.tr/</w:t>
              </w:r>
            </w:hyperlink>
          </w:p>
        </w:tc>
      </w:tr>
      <w:tr>
        <w:trPr>
          <w:trHeight w:val="383" w:hRule="atLeast"/>
          <w:cantSplit w:val="true"/>
        </w:trPr>
        <w:tc>
          <w:tcPr>
            <w:tcW w:w="3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11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EZBERE OKUMA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auto" w:line="240" w:before="2" w:after="0"/>
              <w:ind w:hanging="0" w:left="919" w:right="0"/>
              <w:jc w:val="left"/>
              <w:rPr/>
            </w:pPr>
            <w:r>
              <w:rPr>
                <w:sz w:val="22"/>
              </w:rPr>
              <w:t xml:space="preserve">  </w:t>
            </w:r>
            <w:r>
              <w:rPr>
                <w:sz w:val="22"/>
              </w:rPr>
              <w:t>Mülk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Sûresi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napToGrid w:val="false"/>
              <w:spacing w:lineRule="exact" w:line="264" w:before="126" w:after="0"/>
              <w:ind w:hanging="0" w:left="1138" w:right="0"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</w:r>
          </w:p>
        </w:tc>
      </w:tr>
      <w:tr>
        <w:trPr>
          <w:trHeight w:val="608" w:hRule="atLeast"/>
          <w:cantSplit w:val="true"/>
        </w:trPr>
        <w:tc>
          <w:tcPr>
            <w:tcW w:w="3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4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9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1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b w:val="false"/>
                <w:bCs w:val="false"/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  <w:t>TECVİD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exact" w:line="251" w:before="0" w:after="0"/>
              <w:ind w:hanging="0" w:left="919" w:right="0"/>
              <w:jc w:val="left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Tecvitle</w:t>
            </w:r>
            <w:r>
              <w:rPr>
                <w:spacing w:val="-3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İlgili</w:t>
            </w:r>
            <w:r>
              <w:rPr>
                <w:spacing w:val="-4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Temel</w:t>
            </w:r>
            <w:r>
              <w:rPr>
                <w:spacing w:val="-2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Kurallar</w:t>
            </w:r>
            <w:r>
              <w:rPr>
                <w:spacing w:val="-4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Tekrarı</w:t>
            </w:r>
          </w:p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auto" w:line="240" w:before="2" w:after="0"/>
              <w:ind w:hanging="0" w:left="919" w:right="0"/>
              <w:jc w:val="left"/>
              <w:rPr/>
            </w:pPr>
            <w:r>
              <w:rPr>
                <w:sz w:val="22"/>
                <w:szCs w:val="20"/>
              </w:rPr>
              <w:t>Özel</w:t>
            </w:r>
            <w:r>
              <w:rPr>
                <w:spacing w:val="-2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Bazı</w:t>
            </w:r>
            <w:r>
              <w:rPr>
                <w:spacing w:val="-1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Tilavet</w:t>
            </w:r>
            <w:r>
              <w:rPr>
                <w:spacing w:val="-3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Kuralları</w:t>
            </w:r>
            <w:r>
              <w:rPr>
                <w:spacing w:val="-4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(Med,</w:t>
            </w:r>
            <w:r>
              <w:rPr>
                <w:spacing w:val="-2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Kasr,</w:t>
            </w:r>
            <w:r>
              <w:rPr>
                <w:spacing w:val="-2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İşmâm,</w:t>
            </w:r>
            <w:r>
              <w:rPr>
                <w:spacing w:val="-3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Revm,</w:t>
            </w:r>
            <w:r>
              <w:rPr>
                <w:spacing w:val="-2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Teshîl</w:t>
            </w:r>
            <w:r>
              <w:rPr>
                <w:spacing w:val="-1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vb.)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1138" w:leader="none"/>
                <w:tab w:val="left" w:pos="1139" w:leader="none"/>
              </w:tabs>
              <w:snapToGrid w:val="false"/>
              <w:spacing w:lineRule="exact" w:line="264" w:before="126" w:after="0"/>
              <w:ind w:hanging="0" w:left="1138" w:right="0"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</w:r>
          </w:p>
        </w:tc>
      </w:tr>
      <w:tr>
        <w:trPr>
          <w:trHeight w:val="510" w:hRule="atLeast"/>
          <w:cantSplit w:val="true"/>
        </w:trPr>
        <w:tc>
          <w:tcPr>
            <w:tcW w:w="3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sz w:val="16"/>
                <w:szCs w:val="16"/>
              </w:rPr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</w:t>
            </w:r>
          </w:p>
        </w:tc>
        <w:tc>
          <w:tcPr>
            <w:tcW w:w="21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KUR’AN-I KERİM MEALİ-2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exact" w:line="252" w:before="0" w:after="0"/>
              <w:ind w:hanging="0" w:left="919" w:right="0"/>
              <w:jc w:val="left"/>
              <w:rPr/>
            </w:pPr>
            <w:r>
              <w:rPr>
                <w:sz w:val="22"/>
              </w:rPr>
              <w:t>Lokman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Sûresi’nin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Meâli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</w:tr>
      <w:tr>
        <w:trPr>
          <w:trHeight w:val="615" w:hRule="atLeast"/>
          <w:cantSplit w:val="true"/>
        </w:trPr>
        <w:tc>
          <w:tcPr>
            <w:tcW w:w="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14</w:t>
            </w:r>
          </w:p>
        </w:tc>
        <w:tc>
          <w:tcPr>
            <w:tcW w:w="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4</w:t>
            </w:r>
          </w:p>
        </w:tc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KUR’AN-I KERİM-2</w:t>
            </w:r>
          </w:p>
        </w:tc>
        <w:tc>
          <w:tcPr>
            <w:tcW w:w="11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YÜZÜNE OKUMA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exact" w:line="251" w:before="0" w:after="0"/>
              <w:ind w:hanging="0" w:left="919" w:right="0"/>
              <w:jc w:val="left"/>
              <w:rPr/>
            </w:pPr>
            <w:r>
              <w:rPr>
                <w:sz w:val="22"/>
              </w:rPr>
              <w:t>Âl-i İmrân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Sûresi, Nisâ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Sûresi, Mâide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Sûresi....(hatim...)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  <w:tr>
        <w:trPr>
          <w:trHeight w:val="510" w:hRule="atLeast"/>
          <w:cantSplit w:val="true"/>
        </w:trPr>
        <w:tc>
          <w:tcPr>
            <w:tcW w:w="3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4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9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</w:r>
          </w:p>
        </w:tc>
        <w:tc>
          <w:tcPr>
            <w:tcW w:w="11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EZBERE OKUMA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auto" w:line="240" w:before="2" w:after="0"/>
              <w:ind w:hanging="0" w:left="919" w:right="0"/>
              <w:jc w:val="left"/>
              <w:rPr/>
            </w:pPr>
            <w:r>
              <w:rPr>
                <w:sz w:val="22"/>
              </w:rPr>
              <w:t xml:space="preserve">  </w:t>
            </w:r>
            <w:r>
              <w:rPr>
                <w:sz w:val="22"/>
              </w:rPr>
              <w:t>Mülk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Sûresi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  <w:tr>
        <w:trPr>
          <w:trHeight w:val="630" w:hRule="atLeast"/>
          <w:cantSplit w:val="true"/>
        </w:trPr>
        <w:tc>
          <w:tcPr>
            <w:tcW w:w="3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4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9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</w:r>
          </w:p>
        </w:tc>
        <w:tc>
          <w:tcPr>
            <w:tcW w:w="11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TECVİD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exact" w:line="251" w:before="0" w:after="0"/>
              <w:ind w:hanging="0" w:left="919" w:right="0"/>
              <w:jc w:val="left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Tecvitle</w:t>
            </w:r>
            <w:r>
              <w:rPr>
                <w:spacing w:val="-3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İlgili</w:t>
            </w:r>
            <w:r>
              <w:rPr>
                <w:spacing w:val="-4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Temel</w:t>
            </w:r>
            <w:r>
              <w:rPr>
                <w:spacing w:val="-2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Kurallar</w:t>
            </w:r>
            <w:r>
              <w:rPr>
                <w:spacing w:val="-4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Tekrarı</w:t>
            </w:r>
          </w:p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auto" w:line="240" w:before="2" w:after="0"/>
              <w:ind w:hanging="0" w:left="919" w:right="0"/>
              <w:jc w:val="left"/>
              <w:rPr/>
            </w:pPr>
            <w:r>
              <w:rPr>
                <w:sz w:val="22"/>
                <w:szCs w:val="20"/>
              </w:rPr>
              <w:t>Özel</w:t>
            </w:r>
            <w:r>
              <w:rPr>
                <w:spacing w:val="-2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Bazı</w:t>
            </w:r>
            <w:r>
              <w:rPr>
                <w:spacing w:val="-1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Tilavet</w:t>
            </w:r>
            <w:r>
              <w:rPr>
                <w:spacing w:val="-3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Kuralları</w:t>
            </w:r>
            <w:r>
              <w:rPr>
                <w:spacing w:val="-4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(Med,</w:t>
            </w:r>
            <w:r>
              <w:rPr>
                <w:spacing w:val="-2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Kasr,</w:t>
            </w:r>
            <w:r>
              <w:rPr>
                <w:spacing w:val="-2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İşmâm,</w:t>
            </w:r>
            <w:r>
              <w:rPr>
                <w:spacing w:val="-3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Revm,</w:t>
            </w:r>
            <w:r>
              <w:rPr>
                <w:spacing w:val="-2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Teshîl</w:t>
            </w:r>
            <w:r>
              <w:rPr>
                <w:spacing w:val="-1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vb.)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  <w:tr>
        <w:trPr>
          <w:trHeight w:val="450" w:hRule="atLeast"/>
          <w:cantSplit w:val="true"/>
        </w:trPr>
        <w:tc>
          <w:tcPr>
            <w:tcW w:w="3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21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KUR’AN-I KERİM MEALİ-2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exact" w:line="252" w:before="0" w:after="0"/>
              <w:ind w:hanging="0" w:left="919" w:right="0"/>
              <w:jc w:val="left"/>
              <w:rPr/>
            </w:pPr>
            <w:r>
              <w:rPr>
                <w:sz w:val="22"/>
              </w:rPr>
              <w:t>Lokman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Sûresi’nin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Meâli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  <w:tr>
        <w:trPr>
          <w:trHeight w:val="428" w:hRule="atLeast"/>
          <w:cantSplit w:val="true"/>
        </w:trPr>
        <w:tc>
          <w:tcPr>
            <w:tcW w:w="39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 w:val="false"/>
                <w:bCs w:val="false"/>
                <w:sz w:val="16"/>
                <w:szCs w:val="16"/>
              </w:rPr>
            </w:pPr>
            <w:r>
              <w:rPr>
                <w:rFonts w:eastAsia="Calibri"/>
                <w:b w:val="false"/>
                <w:bCs w:val="false"/>
                <w:sz w:val="16"/>
                <w:szCs w:val="16"/>
              </w:rPr>
              <w:t>15</w:t>
            </w:r>
          </w:p>
        </w:tc>
        <w:tc>
          <w:tcPr>
            <w:tcW w:w="40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96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KUR’AN-I KERİM-2</w:t>
            </w:r>
          </w:p>
        </w:tc>
        <w:tc>
          <w:tcPr>
            <w:tcW w:w="11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YÜZÜNE OKUMA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exact" w:line="251" w:before="0" w:after="0"/>
              <w:ind w:hanging="0" w:left="919" w:right="0"/>
              <w:jc w:val="left"/>
              <w:rPr/>
            </w:pPr>
            <w:r>
              <w:rPr>
                <w:sz w:val="22"/>
              </w:rPr>
              <w:t>Âl-i İmrân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Sûresi, Nisâ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Sûresi, Mâide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Sûresi....(hatim...)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  <w:tr>
        <w:trPr>
          <w:trHeight w:val="466" w:hRule="atLeast"/>
          <w:cantSplit w:val="true"/>
        </w:trPr>
        <w:tc>
          <w:tcPr>
            <w:tcW w:w="39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4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96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</w:r>
          </w:p>
        </w:tc>
        <w:tc>
          <w:tcPr>
            <w:tcW w:w="11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EZBERE OKUMA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auto" w:line="240" w:before="1" w:after="0"/>
              <w:ind w:hanging="0" w:left="919" w:right="0"/>
              <w:jc w:val="left"/>
              <w:rPr/>
            </w:pPr>
            <w:r>
              <w:rPr>
                <w:sz w:val="22"/>
              </w:rPr>
              <w:t xml:space="preserve">  </w:t>
            </w:r>
            <w:r>
              <w:rPr>
                <w:sz w:val="22"/>
              </w:rPr>
              <w:t>Nebe’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Sûresi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  <w:tr>
        <w:trPr>
          <w:trHeight w:val="504" w:hRule="atLeast"/>
          <w:cantSplit w:val="true"/>
        </w:trPr>
        <w:tc>
          <w:tcPr>
            <w:tcW w:w="39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4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96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</w:r>
          </w:p>
        </w:tc>
        <w:tc>
          <w:tcPr>
            <w:tcW w:w="11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TECVİD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exact" w:line="251" w:before="0" w:after="0"/>
              <w:ind w:hanging="0" w:left="919" w:right="0"/>
              <w:jc w:val="left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Tecvitle</w:t>
            </w:r>
            <w:r>
              <w:rPr>
                <w:spacing w:val="-3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İlgili</w:t>
            </w:r>
            <w:r>
              <w:rPr>
                <w:spacing w:val="-4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Temel</w:t>
            </w:r>
            <w:r>
              <w:rPr>
                <w:spacing w:val="-2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Kurallar</w:t>
            </w:r>
            <w:r>
              <w:rPr>
                <w:spacing w:val="-4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Tekrarı</w:t>
            </w:r>
          </w:p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auto" w:line="240" w:before="2" w:after="0"/>
              <w:ind w:hanging="0" w:left="919" w:right="0"/>
              <w:jc w:val="left"/>
              <w:rPr/>
            </w:pPr>
            <w:r>
              <w:rPr>
                <w:sz w:val="22"/>
                <w:szCs w:val="20"/>
              </w:rPr>
              <w:t>Özel</w:t>
            </w:r>
            <w:r>
              <w:rPr>
                <w:spacing w:val="-2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Bazı</w:t>
            </w:r>
            <w:r>
              <w:rPr>
                <w:spacing w:val="-1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Tilavet</w:t>
            </w:r>
            <w:r>
              <w:rPr>
                <w:spacing w:val="-3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Kuralları</w:t>
            </w:r>
            <w:r>
              <w:rPr>
                <w:spacing w:val="-4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(Med,</w:t>
            </w:r>
            <w:r>
              <w:rPr>
                <w:spacing w:val="-2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Kasr,</w:t>
            </w:r>
            <w:r>
              <w:rPr>
                <w:spacing w:val="-2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İşmâm,</w:t>
            </w:r>
            <w:r>
              <w:rPr>
                <w:spacing w:val="-3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Revm,</w:t>
            </w:r>
            <w:r>
              <w:rPr>
                <w:spacing w:val="-2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Teshîl</w:t>
            </w:r>
            <w:r>
              <w:rPr>
                <w:spacing w:val="-1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vb.)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  <w:tr>
        <w:trPr>
          <w:trHeight w:val="420" w:hRule="atLeast"/>
          <w:cantSplit w:val="true"/>
        </w:trPr>
        <w:tc>
          <w:tcPr>
            <w:tcW w:w="39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212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KUR’AN-I KERİM MEALİ-2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auto" w:line="240" w:before="1" w:after="0"/>
              <w:ind w:hanging="0" w:left="919" w:right="0"/>
              <w:jc w:val="left"/>
              <w:rPr/>
            </w:pPr>
            <w:r>
              <w:rPr>
                <w:sz w:val="22"/>
              </w:rPr>
              <w:t>Cuma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Sûresi’nin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Meâli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  <w:tr>
        <w:trPr>
          <w:trHeight w:val="453" w:hRule="atLeast"/>
          <w:cantSplit w:val="true"/>
        </w:trPr>
        <w:tc>
          <w:tcPr>
            <w:tcW w:w="39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 w:val="false"/>
                <w:bCs w:val="false"/>
                <w:sz w:val="16"/>
                <w:szCs w:val="16"/>
              </w:rPr>
            </w:pPr>
            <w:r>
              <w:rPr>
                <w:rFonts w:eastAsia="Calibri"/>
                <w:b w:val="false"/>
                <w:bCs w:val="false"/>
                <w:sz w:val="16"/>
                <w:szCs w:val="16"/>
              </w:rPr>
              <w:t>16</w:t>
            </w:r>
          </w:p>
        </w:tc>
        <w:tc>
          <w:tcPr>
            <w:tcW w:w="40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060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KUR’AN-I KERİM-2</w:t>
            </w:r>
          </w:p>
        </w:tc>
        <w:tc>
          <w:tcPr>
            <w:tcW w:w="1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right="0"/>
              <w:jc w:val="center"/>
              <w:rPr>
                <w:rFonts w:eastAsia="Calibri"/>
                <w:b w:val="false"/>
                <w:bCs w:val="false"/>
                <w:sz w:val="20"/>
                <w:szCs w:val="20"/>
              </w:rPr>
            </w:pPr>
            <w:r>
              <w:rPr>
                <w:rFonts w:eastAsia="Calibri"/>
                <w:b w:val="false"/>
                <w:bCs w:val="false"/>
                <w:sz w:val="20"/>
                <w:szCs w:val="20"/>
              </w:rPr>
              <w:t>YÜZÜNE OKUMA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exact" w:line="251" w:before="0" w:after="0"/>
              <w:ind w:hanging="0" w:left="919" w:right="0"/>
              <w:jc w:val="left"/>
              <w:rPr/>
            </w:pPr>
            <w:r>
              <w:rPr>
                <w:sz w:val="22"/>
              </w:rPr>
              <w:t>Âl-i İmrân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Sûresi, Nisâ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Sûresi, Mâide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Sûresi....(hatim...)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  <w:tr>
        <w:trPr>
          <w:trHeight w:val="453" w:hRule="atLeast"/>
          <w:cantSplit w:val="true"/>
        </w:trPr>
        <w:tc>
          <w:tcPr>
            <w:tcW w:w="39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4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1060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</w:r>
          </w:p>
        </w:tc>
        <w:tc>
          <w:tcPr>
            <w:tcW w:w="1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right="0"/>
              <w:jc w:val="center"/>
              <w:rPr>
                <w:rFonts w:eastAsia="Calibri"/>
                <w:b w:val="false"/>
                <w:bCs w:val="false"/>
                <w:sz w:val="20"/>
                <w:szCs w:val="20"/>
              </w:rPr>
            </w:pPr>
            <w:r>
              <w:rPr>
                <w:rFonts w:eastAsia="Calibri"/>
                <w:b w:val="false"/>
                <w:bCs w:val="false"/>
                <w:sz w:val="20"/>
                <w:szCs w:val="20"/>
              </w:rPr>
              <w:t>EZBERE OKUMA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auto" w:line="240" w:before="1" w:after="0"/>
              <w:ind w:hanging="0" w:left="919" w:right="0"/>
              <w:jc w:val="left"/>
              <w:rPr/>
            </w:pPr>
            <w:r>
              <w:rPr>
                <w:sz w:val="22"/>
              </w:rPr>
              <w:t xml:space="preserve">  </w:t>
            </w:r>
            <w:r>
              <w:rPr>
                <w:sz w:val="22"/>
              </w:rPr>
              <w:t>Nebe’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Sûresi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  <w:tr>
        <w:trPr>
          <w:trHeight w:val="453" w:hRule="atLeast"/>
          <w:cantSplit w:val="true"/>
        </w:trPr>
        <w:tc>
          <w:tcPr>
            <w:tcW w:w="39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 w:val="false"/>
                <w:bCs w:val="false"/>
                <w:sz w:val="16"/>
                <w:szCs w:val="16"/>
              </w:rPr>
            </w:pPr>
            <w:r>
              <w:rPr>
                <w:rFonts w:eastAsia="Calibri"/>
                <w:b w:val="false"/>
                <w:bCs w:val="false"/>
                <w:sz w:val="16"/>
                <w:szCs w:val="16"/>
              </w:rPr>
              <w:t>17</w:t>
            </w:r>
          </w:p>
        </w:tc>
        <w:tc>
          <w:tcPr>
            <w:tcW w:w="40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1060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</w:r>
          </w:p>
        </w:tc>
        <w:tc>
          <w:tcPr>
            <w:tcW w:w="1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right="0"/>
              <w:jc w:val="center"/>
              <w:rPr>
                <w:rFonts w:eastAsia="Calibri"/>
                <w:b w:val="false"/>
                <w:bCs w:val="false"/>
                <w:sz w:val="20"/>
                <w:szCs w:val="20"/>
              </w:rPr>
            </w:pPr>
            <w:r>
              <w:rPr>
                <w:rFonts w:eastAsia="Calibri"/>
                <w:b w:val="false"/>
                <w:bCs w:val="false"/>
                <w:sz w:val="20"/>
                <w:szCs w:val="20"/>
              </w:rPr>
              <w:t>TECVİD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pacing w:lineRule="exact" w:line="251" w:before="0" w:after="0"/>
              <w:ind w:hanging="0" w:left="919" w:right="0"/>
              <w:jc w:val="left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Tecvitle</w:t>
            </w:r>
            <w:r>
              <w:rPr>
                <w:spacing w:val="-3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İlgili</w:t>
            </w:r>
            <w:r>
              <w:rPr>
                <w:spacing w:val="-4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Temel</w:t>
            </w:r>
            <w:r>
              <w:rPr>
                <w:spacing w:val="-2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Kurallar</w:t>
            </w:r>
            <w:r>
              <w:rPr>
                <w:spacing w:val="-4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Tekrarı</w:t>
            </w:r>
          </w:p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auto" w:line="240" w:before="2" w:after="0"/>
              <w:ind w:hanging="0" w:left="919" w:right="0"/>
              <w:jc w:val="left"/>
              <w:rPr/>
            </w:pPr>
            <w:r>
              <w:rPr>
                <w:sz w:val="22"/>
                <w:szCs w:val="20"/>
              </w:rPr>
              <w:t>Özel</w:t>
            </w:r>
            <w:r>
              <w:rPr>
                <w:spacing w:val="-2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Bazı</w:t>
            </w:r>
            <w:r>
              <w:rPr>
                <w:spacing w:val="-1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Tilavet</w:t>
            </w:r>
            <w:r>
              <w:rPr>
                <w:spacing w:val="-3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Kuralları</w:t>
            </w:r>
            <w:r>
              <w:rPr>
                <w:spacing w:val="-4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(Med,</w:t>
            </w:r>
            <w:r>
              <w:rPr>
                <w:spacing w:val="-2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Kasr,</w:t>
            </w:r>
            <w:r>
              <w:rPr>
                <w:spacing w:val="-2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İşmâm,</w:t>
            </w:r>
            <w:r>
              <w:rPr>
                <w:spacing w:val="-3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Revm,</w:t>
            </w:r>
            <w:r>
              <w:rPr>
                <w:spacing w:val="-2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Teshîl</w:t>
            </w:r>
            <w:r>
              <w:rPr>
                <w:spacing w:val="-1"/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vb.)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  <w:tr>
        <w:trPr>
          <w:trHeight w:val="453" w:hRule="atLeast"/>
          <w:cantSplit w:val="true"/>
        </w:trPr>
        <w:tc>
          <w:tcPr>
            <w:tcW w:w="39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  <w:tc>
          <w:tcPr>
            <w:tcW w:w="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212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02" w:right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KUR’AN-I KERİM MEALİ-2</w:t>
            </w:r>
          </w:p>
        </w:tc>
        <w:tc>
          <w:tcPr>
            <w:tcW w:w="65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5" w:leader="none"/>
                <w:tab w:val="left" w:pos="816" w:leader="none"/>
              </w:tabs>
              <w:snapToGrid w:val="false"/>
              <w:spacing w:lineRule="exact" w:line="235" w:before="2" w:after="0"/>
              <w:ind w:hanging="0" w:left="919" w:right="0"/>
              <w:jc w:val="left"/>
              <w:rPr/>
            </w:pPr>
            <w:r>
              <w:rPr>
                <w:sz w:val="22"/>
              </w:rPr>
              <w:t>Kıyâme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Sûresi’nin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Meâli</w:t>
            </w:r>
          </w:p>
        </w:tc>
        <w:tc>
          <w:tcPr>
            <w:tcW w:w="18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Calibri"/>
                <w:b/>
                <w:bCs/>
                <w:sz w:val="16"/>
                <w:szCs w:val="16"/>
              </w:rPr>
            </w:pPr>
            <w:r>
              <w:rPr>
                <w:rFonts w:eastAsia="Calibri"/>
                <w:b/>
                <w:bCs/>
                <w:sz w:val="16"/>
                <w:szCs w:val="16"/>
              </w:rPr>
            </w:r>
          </w:p>
        </w:tc>
      </w:tr>
    </w:tbl>
    <w:p>
      <w:pPr>
        <w:pStyle w:val="Normal"/>
        <w:tabs>
          <w:tab w:val="clear" w:pos="708"/>
          <w:tab w:val="left" w:pos="-1134" w:leader="none"/>
        </w:tabs>
        <w:spacing w:lineRule="atLeast" w:line="240"/>
        <w:jc w:val="center"/>
        <w:rPr/>
      </w:pPr>
      <w:r>
        <w:rPr>
          <w:b w:val="false"/>
          <w:bCs w:val="false"/>
          <w:i/>
          <w:iCs/>
          <w:sz w:val="22"/>
          <w:szCs w:val="22"/>
        </w:rPr>
        <w:t xml:space="preserve"> </w:t>
      </w:r>
      <w:r>
        <w:rPr>
          <w:b w:val="false"/>
          <w:bCs w:val="false"/>
          <w:i/>
          <w:iCs/>
          <w:sz w:val="14"/>
          <w:szCs w:val="14"/>
        </w:rPr>
        <w:t xml:space="preserve">Bu yıllık Plan Diyanet İşleri Başkanlığı`nın  06.04.2023 Tarihli ve </w:t>
      </w:r>
      <w:r>
        <w:rPr>
          <w:rFonts w:cs="Calibri"/>
          <w:b w:val="false"/>
          <w:bCs w:val="false"/>
          <w:i/>
          <w:iCs/>
          <w:sz w:val="14"/>
          <w:szCs w:val="14"/>
        </w:rPr>
        <w:t xml:space="preserve">E-67567140-256.01-3636841  </w:t>
      </w:r>
      <w:r>
        <w:rPr>
          <w:b w:val="false"/>
          <w:bCs w:val="false"/>
          <w:i/>
          <w:iCs/>
          <w:sz w:val="14"/>
          <w:szCs w:val="14"/>
        </w:rPr>
        <w:t>nolu kararıyla uygun görülen İhtiyaç Odaklı Kur’an Kursları Kur’an-ı Kerim  Öğretim Programı Kitapçığından Faydalanılarak Hazırlanmıştır.</w:t>
      </w:r>
    </w:p>
    <w:sectPr>
      <w:headerReference w:type="default" r:id="rId13"/>
      <w:type w:val="nextPage"/>
      <w:pgSz w:orient="landscape" w:w="16838" w:h="11906"/>
      <w:pgMar w:left="691" w:right="691" w:gutter="0" w:header="142" w:top="426" w:footer="0" w:bottom="28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a2"/>
    <w:family w:val="roman"/>
    <w:pitch w:val="variable"/>
  </w:font>
  <w:font w:name="Wingdings">
    <w:charset w:val="02"/>
    <w:family w:val="auto"/>
    <w:pitch w:val="default"/>
  </w:font>
  <w:font w:name="Symbol">
    <w:charset w:val="02"/>
    <w:family w:val="auto"/>
    <w:pitch w:val="default"/>
  </w:font>
  <w:font w:name="Wingdings">
    <w:charset w:val="02"/>
    <w:family w:val="auto"/>
    <w:pitch w:val="variable"/>
  </w:font>
  <w:font w:name="Courier New">
    <w:charset w:val="a2"/>
    <w:family w:val="modern"/>
    <w:pitch w:val="default"/>
  </w:font>
  <w:font w:name="Tahoma">
    <w:charset w:val="a2"/>
    <w:family w:val="swiss"/>
    <w:pitch w:val="variable"/>
  </w:font>
  <w:font w:name="Cambria">
    <w:charset w:val="a2"/>
    <w:family w:val="roman"/>
    <w:pitch w:val="variable"/>
  </w:font>
  <w:font w:name="OpenSymbol">
    <w:altName w:val="Arial Unicode MS"/>
    <w:charset w:val="02"/>
    <w:family w:val="auto"/>
    <w:pitch w:val="default"/>
  </w:font>
  <w:font w:name="Times New Roman">
    <w:charset w:val="01"/>
    <w:family w:val="roman"/>
    <w:pitch w:val="variable"/>
  </w:font>
  <w:font w:name="Monotype Corsiva">
    <w:charset w:val="a2"/>
    <w:family w:val="script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08"/>
        <w:tab w:val="left" w:pos="-1134" w:leader="none"/>
      </w:tabs>
      <w:jc w:val="center"/>
      <w:rPr>
        <w:rFonts w:ascii="Monotype Corsiva" w:hAnsi="Monotype Corsiva" w:cs="Monotype Corsiva"/>
        <w:sz w:val="8"/>
        <w:szCs w:val="8"/>
      </w:rPr>
    </w:pPr>
    <w:r>
      <w:rPr>
        <w:rFonts w:cs="Monotype Corsiva" w:ascii="Monotype Corsiva" w:hAnsi="Monotype Corsiva"/>
        <w:sz w:val="8"/>
        <w:szCs w:val="8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pStyle w:val="Heading6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FreeSans"/>
        <w:sz w:val="24"/>
        <w:szCs w:val="24"/>
        <w:lang w:val="tr-T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tr-TR" w:eastAsia="zh-CN" w:bidi="ar-SA"/>
    </w:rPr>
  </w:style>
  <w:style w:type="paragraph" w:styleId="Heading2">
    <w:name w:val="heading 2"/>
    <w:basedOn w:val="Normal"/>
    <w:next w:val="BodyText"/>
    <w:qFormat/>
    <w:pPr>
      <w:spacing w:before="11" w:after="0"/>
      <w:ind w:hanging="291" w:left="20" w:right="0"/>
      <w:outlineLvl w:val="2"/>
    </w:pPr>
    <w:rPr>
      <w:rFonts w:ascii="Times New Roman" w:hAnsi="Times New Roman" w:eastAsia="Times New Roman" w:cs="Times New Roman"/>
      <w:b/>
      <w:bCs/>
      <w:sz w:val="22"/>
      <w:szCs w:val="22"/>
      <w:lang w:val="tr-TR" w:bidi="ar-SA"/>
    </w:rPr>
  </w:style>
  <w:style w:type="paragraph" w:styleId="Heading6">
    <w:name w:val="heading 6"/>
    <w:basedOn w:val="Normal"/>
    <w:next w:val="Normal"/>
    <w:qFormat/>
    <w:pPr>
      <w:keepNext w:val="true"/>
      <w:numPr>
        <w:ilvl w:val="5"/>
        <w:numId w:val="1"/>
      </w:numPr>
      <w:outlineLvl w:val="5"/>
    </w:pPr>
    <w:rPr>
      <w:b/>
      <w:bCs/>
      <w:sz w:val="12"/>
      <w:szCs w:val="12"/>
      <w:lang w:val="tr-TR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rFonts w:ascii="Wingdings" w:hAnsi="Wingdings" w:cs="Symbol"/>
      <w:w w:val="100"/>
      <w:sz w:val="18"/>
      <w:szCs w:val="18"/>
    </w:rPr>
  </w:style>
  <w:style w:type="character" w:styleId="WW8Num2z1">
    <w:name w:val="WW8Num2z1"/>
    <w:qFormat/>
    <w:rPr>
      <w:rFonts w:ascii="Symbol" w:hAnsi="Symbol" w:cs="Times New Roman"/>
      <w:color w:val="C00000"/>
      <w:sz w:val="22"/>
    </w:rPr>
  </w:style>
  <w:style w:type="character" w:styleId="WW8Num2z6">
    <w:name w:val="WW8Num2z6"/>
    <w:qFormat/>
    <w:rPr>
      <w:rFonts w:ascii="Symbol" w:hAnsi="Symbol" w:cs="Symbol"/>
      <w:b w:val="false"/>
      <w:bCs/>
    </w:rPr>
  </w:style>
  <w:style w:type="character" w:styleId="WW8Num2z7">
    <w:name w:val="WW8Num2z7"/>
    <w:qFormat/>
    <w:rPr>
      <w:rFonts w:ascii="Symbol" w:hAnsi="Symbol" w:cs="Symbol"/>
      <w:lang w:val="tr-TR" w:eastAsia="en-US" w:bidi="ar-SA"/>
    </w:rPr>
  </w:style>
  <w:style w:type="character" w:styleId="WW8Num3z0">
    <w:name w:val="WW8Num3z0"/>
    <w:qFormat/>
    <w:rPr>
      <w:rFonts w:ascii="Wingdings" w:hAnsi="Wingdings" w:cs="Wingdings"/>
      <w:w w:val="100"/>
      <w:sz w:val="22"/>
      <w:szCs w:val="22"/>
      <w:lang w:val="tr-TR" w:eastAsia="en-US" w:bidi="ar-SA"/>
    </w:rPr>
  </w:style>
  <w:style w:type="character" w:styleId="WW8Num3z1">
    <w:name w:val="WW8Num3z1"/>
    <w:qFormat/>
    <w:rPr>
      <w:rFonts w:ascii="Symbol" w:hAnsi="Symbol" w:cs="Symbol"/>
      <w:lang w:val="tr-TR" w:eastAsia="en-US" w:bidi="ar-SA"/>
    </w:rPr>
  </w:style>
  <w:style w:type="character" w:styleId="WW8Num3z2">
    <w:name w:val="WW8Num3z2"/>
    <w:qFormat/>
    <w:rPr>
      <w:rFonts w:ascii="Symbol" w:hAnsi="Symbol" w:cs="Symbol"/>
      <w:lang w:val="tr-TR" w:bidi="ar-SA"/>
    </w:rPr>
  </w:style>
  <w:style w:type="character" w:styleId="WW8Num4z0">
    <w:name w:val="WW8Num4z0"/>
    <w:qFormat/>
    <w:rPr>
      <w:rFonts w:ascii="Wingdings" w:hAnsi="Wingdings" w:cs="Symbol"/>
      <w:b w:val="false"/>
      <w:bCs w:val="false"/>
      <w:i w:val="false"/>
      <w:iCs w:val="false"/>
      <w:w w:val="100"/>
      <w:sz w:val="22"/>
      <w:szCs w:val="22"/>
      <w:lang w:val="tr-TR" w:bidi="ar-SA"/>
    </w:rPr>
  </w:style>
  <w:style w:type="character" w:styleId="WW8Num4z1">
    <w:name w:val="WW8Num4z1"/>
    <w:qFormat/>
    <w:rPr>
      <w:rFonts w:ascii="Symbol" w:hAnsi="Symbol" w:cs="Symbol"/>
      <w:lang w:val="tr-TR" w:bidi="ar-SA"/>
    </w:rPr>
  </w:style>
  <w:style w:type="character" w:styleId="WW8Num5z0">
    <w:name w:val="WW8Num5z0"/>
    <w:qFormat/>
    <w:rPr>
      <w:rFonts w:ascii="Wingdings" w:hAnsi="Wingdings" w:cs="Symbol"/>
      <w:b/>
      <w:bCs/>
      <w:i w:val="false"/>
      <w:iCs w:val="false"/>
      <w:w w:val="99"/>
      <w:sz w:val="24"/>
      <w:szCs w:val="24"/>
      <w:lang w:val="tr-TR" w:bidi="ar-SA"/>
    </w:rPr>
  </w:style>
  <w:style w:type="character" w:styleId="WW8Num5z1">
    <w:name w:val="WW8Num5z1"/>
    <w:qFormat/>
    <w:rPr>
      <w:rFonts w:ascii="Symbol" w:hAnsi="Symbol" w:cs="Symbol"/>
      <w:lang w:val="tr-TR" w:bidi="ar-SA"/>
    </w:rPr>
  </w:style>
  <w:style w:type="character" w:styleId="WW8Num6z0">
    <w:name w:val="WW8Num6z0"/>
    <w:qFormat/>
    <w:rPr>
      <w:rFonts w:ascii="Symbol" w:hAnsi="Symbol" w:cs="Symbol"/>
      <w:b w:val="false"/>
      <w:bCs w:val="false"/>
      <w:i w:val="false"/>
      <w:iCs w:val="false"/>
      <w:w w:val="100"/>
      <w:sz w:val="22"/>
      <w:szCs w:val="22"/>
      <w:lang w:val="tr-TR" w:bidi="ar-SA"/>
    </w:rPr>
  </w:style>
  <w:style w:type="character" w:styleId="WW8Num6z1">
    <w:name w:val="WW8Num6z1"/>
    <w:qFormat/>
    <w:rPr>
      <w:rFonts w:ascii="Symbol" w:hAnsi="Symbol" w:cs="Symbol"/>
      <w:lang w:val="tr-TR" w:bidi="ar-SA"/>
    </w:rPr>
  </w:style>
  <w:style w:type="character" w:styleId="WW8Num7z0">
    <w:name w:val="WW8Num7z0"/>
    <w:qFormat/>
    <w:rPr>
      <w:rFonts w:ascii="Wingdings" w:hAnsi="Wingdings" w:cs="Symbol"/>
      <w:b/>
      <w:bCs/>
      <w:i w:val="false"/>
      <w:iCs w:val="false"/>
      <w:w w:val="99"/>
      <w:sz w:val="24"/>
      <w:szCs w:val="24"/>
      <w:lang w:val="tr-TR" w:bidi="ar-SA"/>
    </w:rPr>
  </w:style>
  <w:style w:type="character" w:styleId="WW8Num7z1">
    <w:name w:val="WW8Num7z1"/>
    <w:qFormat/>
    <w:rPr>
      <w:rFonts w:ascii="Symbol" w:hAnsi="Symbol" w:cs="Symbol"/>
      <w:lang w:val="tr-TR" w:bidi="ar-SA"/>
    </w:rPr>
  </w:style>
  <w:style w:type="character" w:styleId="WW8Num8z0">
    <w:name w:val="WW8Num8z0"/>
    <w:qFormat/>
    <w:rPr>
      <w:rFonts w:ascii="Symbol" w:hAnsi="Symbol" w:cs="Symbol"/>
      <w:b w:val="false"/>
      <w:bCs w:val="false"/>
      <w:i w:val="false"/>
      <w:iCs w:val="false"/>
      <w:w w:val="100"/>
      <w:sz w:val="22"/>
      <w:szCs w:val="22"/>
      <w:lang w:val="tr-TR" w:bidi="ar-SA"/>
    </w:rPr>
  </w:style>
  <w:style w:type="character" w:styleId="WW8Num8z1">
    <w:name w:val="WW8Num8z1"/>
    <w:qFormat/>
    <w:rPr>
      <w:rFonts w:ascii="Symbol" w:hAnsi="Symbol" w:cs="Symbol"/>
      <w:lang w:val="tr-TR" w:bidi="ar-SA"/>
    </w:rPr>
  </w:style>
  <w:style w:type="character" w:styleId="WW8Num9z0">
    <w:name w:val="WW8Num9z0"/>
    <w:qFormat/>
    <w:rPr>
      <w:rFonts w:ascii="Wingdings" w:hAnsi="Wingdings" w:cs="Symbol"/>
      <w:b/>
      <w:bCs/>
      <w:i w:val="false"/>
      <w:iCs w:val="false"/>
      <w:w w:val="99"/>
      <w:sz w:val="24"/>
      <w:szCs w:val="24"/>
      <w:lang w:val="tr-TR" w:bidi="ar-SA"/>
    </w:rPr>
  </w:style>
  <w:style w:type="character" w:styleId="WW8Num9z1">
    <w:name w:val="WW8Num9z1"/>
    <w:qFormat/>
    <w:rPr>
      <w:rFonts w:ascii="Symbol" w:hAnsi="Symbol" w:cs="Symbol"/>
      <w:lang w:val="tr-TR" w:bidi="ar-SA"/>
    </w:rPr>
  </w:style>
  <w:style w:type="character" w:styleId="WW8Num10z0">
    <w:name w:val="WW8Num10z0"/>
    <w:qFormat/>
    <w:rPr>
      <w:rFonts w:ascii="Wingdings" w:hAnsi="Wingdings" w:cs="Symbol"/>
      <w:b/>
      <w:bCs/>
      <w:i w:val="false"/>
      <w:iCs w:val="false"/>
      <w:w w:val="99"/>
      <w:sz w:val="24"/>
      <w:szCs w:val="24"/>
      <w:lang w:val="tr-TR" w:bidi="ar-SA"/>
    </w:rPr>
  </w:style>
  <w:style w:type="character" w:styleId="WW8Num10z1">
    <w:name w:val="WW8Num10z1"/>
    <w:qFormat/>
    <w:rPr>
      <w:rFonts w:ascii="Symbol" w:hAnsi="Symbol" w:cs="Symbol"/>
      <w:lang w:val="tr-TR" w:bidi="ar-SA"/>
    </w:rPr>
  </w:style>
  <w:style w:type="character" w:styleId="WW8Num11z0">
    <w:name w:val="WW8Num11z0"/>
    <w:qFormat/>
    <w:rPr>
      <w:rFonts w:ascii="Wingdings" w:hAnsi="Wingdings" w:cs="Wingdings"/>
      <w:w w:val="100"/>
      <w:sz w:val="22"/>
      <w:szCs w:val="22"/>
      <w:lang w:val="tr-TR" w:eastAsia="en-US" w:bidi="ar-SA"/>
    </w:rPr>
  </w:style>
  <w:style w:type="character" w:styleId="WW8Num11z1">
    <w:name w:val="WW8Num11z1"/>
    <w:qFormat/>
    <w:rPr>
      <w:rFonts w:ascii="Symbol" w:hAnsi="Symbol" w:cs="Symbol"/>
      <w:lang w:val="tr-TR" w:eastAsia="en-US" w:bidi="ar-SA"/>
    </w:rPr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2z3">
    <w:name w:val="WW8Num2z3"/>
    <w:qFormat/>
    <w:rPr>
      <w:rFonts w:ascii="Symbol" w:hAnsi="Symbol" w:cs="Symbol"/>
      <w:b/>
      <w:bCs/>
      <w:i w:val="false"/>
      <w:iCs w:val="false"/>
      <w:w w:val="99"/>
      <w:sz w:val="24"/>
      <w:szCs w:val="24"/>
      <w:lang w:val="tr-TR" w:eastAsia="en-US" w:bidi="ar-SA"/>
    </w:rPr>
  </w:style>
  <w:style w:type="character" w:styleId="WW8Num2z4">
    <w:name w:val="WW8Num2z4"/>
    <w:qFormat/>
    <w:rPr>
      <w:rFonts w:ascii="Symbol" w:hAnsi="Symbol" w:cs="Symbol"/>
      <w:lang w:val="tr-TR" w:eastAsia="en-US" w:bidi="ar-SA"/>
    </w:rPr>
  </w:style>
  <w:style w:type="character" w:styleId="WW8Num9z2">
    <w:name w:val="WW8Num9z2"/>
    <w:qFormat/>
    <w:rPr>
      <w:rFonts w:ascii="Symbol" w:hAnsi="Symbol" w:cs="Symbol"/>
      <w:lang w:val="tr-TR" w:bidi="ar-SA"/>
    </w:rPr>
  </w:style>
  <w:style w:type="character" w:styleId="WW8Num12z0">
    <w:name w:val="WW8Num12z0"/>
    <w:qFormat/>
    <w:rPr>
      <w:rFonts w:ascii="Symbol" w:hAnsi="Symbol" w:cs="Symbol"/>
      <w:b/>
      <w:bCs/>
      <w:i w:val="false"/>
      <w:iCs w:val="false"/>
      <w:w w:val="99"/>
      <w:sz w:val="24"/>
      <w:szCs w:val="24"/>
      <w:lang w:val="tr-TR" w:bidi="ar-SA"/>
    </w:rPr>
  </w:style>
  <w:style w:type="character" w:styleId="WW8Num12z1">
    <w:name w:val="WW8Num12z1"/>
    <w:qFormat/>
    <w:rPr>
      <w:rFonts w:ascii="Symbol" w:hAnsi="Symbol" w:cs="Symbol"/>
      <w:lang w:val="tr-TR" w:bidi="ar-SA"/>
    </w:rPr>
  </w:style>
  <w:style w:type="character" w:styleId="WW8Num13z0">
    <w:name w:val="WW8Num13z0"/>
    <w:qFormat/>
    <w:rPr>
      <w:rFonts w:ascii="Symbol" w:hAnsi="Symbol" w:cs="Symbol"/>
      <w:b w:val="false"/>
      <w:bCs w:val="false"/>
      <w:i w:val="false"/>
      <w:iCs w:val="false"/>
      <w:w w:val="100"/>
      <w:sz w:val="22"/>
      <w:szCs w:val="22"/>
      <w:lang w:val="tr-TR" w:bidi="ar-SA"/>
    </w:rPr>
  </w:style>
  <w:style w:type="character" w:styleId="WW8Num13z2">
    <w:name w:val="WW8Num13z2"/>
    <w:qFormat/>
    <w:rPr>
      <w:rFonts w:ascii="Symbol" w:hAnsi="Symbol" w:cs="Symbol"/>
      <w:lang w:val="tr-TR" w:bidi="ar-SA"/>
    </w:rPr>
  </w:style>
  <w:style w:type="character" w:styleId="WW8Num14z0">
    <w:name w:val="WW8Num14z0"/>
    <w:qFormat/>
    <w:rPr>
      <w:rFonts w:ascii="Symbol" w:hAnsi="Symbol" w:cs="Symbol"/>
      <w:b/>
      <w:bCs/>
      <w:i w:val="false"/>
      <w:iCs w:val="false"/>
      <w:w w:val="99"/>
      <w:sz w:val="24"/>
      <w:szCs w:val="24"/>
      <w:lang w:val="tr-TR" w:bidi="ar-SA"/>
    </w:rPr>
  </w:style>
  <w:style w:type="character" w:styleId="WW8Num14z1">
    <w:name w:val="WW8Num14z1"/>
    <w:qFormat/>
    <w:rPr>
      <w:rFonts w:ascii="Symbol" w:hAnsi="Symbol" w:cs="Symbol"/>
      <w:lang w:val="tr-TR" w:bidi="ar-SA"/>
    </w:rPr>
  </w:style>
  <w:style w:type="character" w:styleId="WW8Num15z0">
    <w:name w:val="WW8Num15z0"/>
    <w:qFormat/>
    <w:rPr>
      <w:rFonts w:ascii="Symbol" w:hAnsi="Symbol" w:cs="Symbol"/>
      <w:b/>
      <w:bCs/>
      <w:i w:val="false"/>
      <w:iCs w:val="false"/>
      <w:w w:val="99"/>
      <w:sz w:val="24"/>
      <w:szCs w:val="24"/>
      <w:lang w:val="tr-TR" w:bidi="ar-SA"/>
    </w:rPr>
  </w:style>
  <w:style w:type="character" w:styleId="WW8Num15z1">
    <w:name w:val="WW8Num15z1"/>
    <w:qFormat/>
    <w:rPr>
      <w:rFonts w:ascii="Symbol" w:hAnsi="Symbol" w:cs="Symbol"/>
      <w:lang w:val="tr-TR" w:bidi="ar-SA"/>
    </w:rPr>
  </w:style>
  <w:style w:type="character" w:styleId="WW8Num16z0">
    <w:name w:val="WW8Num16z0"/>
    <w:qFormat/>
    <w:rPr>
      <w:rFonts w:ascii="Symbol" w:hAnsi="Symbol" w:cs="Symbol"/>
      <w:b w:val="false"/>
      <w:bCs w:val="false"/>
      <w:i w:val="false"/>
      <w:iCs w:val="false"/>
      <w:w w:val="100"/>
      <w:sz w:val="22"/>
      <w:szCs w:val="22"/>
      <w:lang w:val="tr-TR" w:bidi="ar-SA"/>
    </w:rPr>
  </w:style>
  <w:style w:type="character" w:styleId="WW8Num16z1">
    <w:name w:val="WW8Num16z1"/>
    <w:qFormat/>
    <w:rPr>
      <w:rFonts w:ascii="Symbol" w:hAnsi="Symbol" w:cs="Symbol"/>
      <w:lang w:val="tr-TR" w:bidi="ar-SA"/>
    </w:rPr>
  </w:style>
  <w:style w:type="character" w:styleId="WW8Num17z0">
    <w:name w:val="WW8Num17z0"/>
    <w:qFormat/>
    <w:rPr>
      <w:rFonts w:ascii="Symbol" w:hAnsi="Symbol" w:cs="Symbol"/>
      <w:b w:val="false"/>
      <w:bCs w:val="false"/>
      <w:i w:val="false"/>
      <w:iCs w:val="false"/>
      <w:w w:val="100"/>
      <w:sz w:val="22"/>
      <w:szCs w:val="22"/>
      <w:lang w:val="tr-TR" w:bidi="ar-SA"/>
    </w:rPr>
  </w:style>
  <w:style w:type="character" w:styleId="WW8Num17z1">
    <w:name w:val="WW8Num17z1"/>
    <w:qFormat/>
    <w:rPr>
      <w:rFonts w:ascii="Symbol" w:hAnsi="Symbol" w:cs="Symbol"/>
      <w:lang w:val="tr-TR" w:bidi="ar-SA"/>
    </w:rPr>
  </w:style>
  <w:style w:type="character" w:styleId="WW8Num18z0">
    <w:name w:val="WW8Num18z0"/>
    <w:qFormat/>
    <w:rPr>
      <w:rFonts w:ascii="Symbol" w:hAnsi="Symbol" w:cs="Symbol"/>
      <w:b w:val="false"/>
      <w:bCs w:val="false"/>
      <w:i w:val="false"/>
      <w:iCs w:val="false"/>
      <w:w w:val="100"/>
      <w:sz w:val="22"/>
      <w:szCs w:val="22"/>
      <w:lang w:val="tr-TR" w:bidi="ar-SA"/>
    </w:rPr>
  </w:style>
  <w:style w:type="character" w:styleId="WW8Num18z1">
    <w:name w:val="WW8Num18z1"/>
    <w:qFormat/>
    <w:rPr>
      <w:rFonts w:ascii="Symbol" w:hAnsi="Symbol" w:cs="Symbol"/>
      <w:lang w:val="tr-TR" w:bidi="ar-SA"/>
    </w:rPr>
  </w:style>
  <w:style w:type="character" w:styleId="WW8Num19z0">
    <w:name w:val="WW8Num19z0"/>
    <w:qFormat/>
    <w:rPr>
      <w:rFonts w:ascii="Times New Roman" w:hAnsi="Times New Roman" w:eastAsia="Times New Roman" w:cs="Times New Roman"/>
      <w:b/>
      <w:bCs/>
      <w:i w:val="false"/>
      <w:iCs w:val="false"/>
      <w:w w:val="100"/>
      <w:sz w:val="22"/>
      <w:szCs w:val="22"/>
      <w:lang w:val="tr-TR" w:bidi="ar-SA"/>
    </w:rPr>
  </w:style>
  <w:style w:type="character" w:styleId="WW8Num19z1">
    <w:name w:val="WW8Num19z1"/>
    <w:qFormat/>
    <w:rPr>
      <w:rFonts w:ascii="Wingdings" w:hAnsi="Wingdings" w:cs="Wingdings"/>
      <w:b w:val="false"/>
      <w:bCs w:val="false"/>
      <w:i w:val="false"/>
      <w:iCs w:val="false"/>
      <w:w w:val="100"/>
      <w:sz w:val="24"/>
      <w:szCs w:val="24"/>
      <w:lang w:val="tr-TR" w:bidi="ar-SA"/>
    </w:rPr>
  </w:style>
  <w:style w:type="character" w:styleId="WW8Num19z2">
    <w:name w:val="WW8Num19z2"/>
    <w:qFormat/>
    <w:rPr>
      <w:rFonts w:ascii="Symbol" w:hAnsi="Symbol" w:cs="Symbol"/>
      <w:lang w:val="tr-TR" w:bidi="ar-SA"/>
    </w:rPr>
  </w:style>
  <w:style w:type="character" w:styleId="WW8Num20z0">
    <w:name w:val="WW8Num20z0"/>
    <w:qFormat/>
    <w:rPr>
      <w:rFonts w:ascii="Symbol" w:hAnsi="Symbol" w:cs="Symbol"/>
      <w:b/>
      <w:bCs/>
      <w:i w:val="false"/>
      <w:iCs w:val="false"/>
      <w:w w:val="99"/>
      <w:sz w:val="24"/>
      <w:szCs w:val="24"/>
      <w:lang w:val="tr-TR" w:bidi="ar-SA"/>
    </w:rPr>
  </w:style>
  <w:style w:type="character" w:styleId="WW8Num20z1">
    <w:name w:val="WW8Num20z1"/>
    <w:qFormat/>
    <w:rPr>
      <w:rFonts w:ascii="Symbol" w:hAnsi="Symbol" w:cs="Symbol"/>
      <w:lang w:val="tr-TR" w:bidi="ar-SA"/>
    </w:rPr>
  </w:style>
  <w:style w:type="character" w:styleId="WW8Num21z0">
    <w:name w:val="WW8Num21z0"/>
    <w:qFormat/>
    <w:rPr>
      <w:rFonts w:ascii="Symbol" w:hAnsi="Symbol" w:cs="Symbol"/>
      <w:b w:val="false"/>
      <w:bCs w:val="false"/>
      <w:i w:val="false"/>
      <w:iCs w:val="false"/>
      <w:w w:val="100"/>
      <w:sz w:val="22"/>
      <w:szCs w:val="22"/>
      <w:lang w:val="tr-TR" w:bidi="ar-SA"/>
    </w:rPr>
  </w:style>
  <w:style w:type="character" w:styleId="WW8Num21z1">
    <w:name w:val="WW8Num21z1"/>
    <w:qFormat/>
    <w:rPr>
      <w:rFonts w:ascii="Wingdings" w:hAnsi="Wingdings" w:cs="Wingdings"/>
      <w:b w:val="false"/>
      <w:bCs w:val="false"/>
      <w:i w:val="false"/>
      <w:iCs w:val="false"/>
      <w:w w:val="100"/>
      <w:sz w:val="24"/>
      <w:szCs w:val="24"/>
      <w:lang w:val="tr-TR" w:bidi="ar-SA"/>
    </w:rPr>
  </w:style>
  <w:style w:type="character" w:styleId="WW8Num21z2">
    <w:name w:val="WW8Num21z2"/>
    <w:qFormat/>
    <w:rPr>
      <w:rFonts w:ascii="Symbol" w:hAnsi="Symbol" w:cs="Symbol"/>
      <w:lang w:val="tr-TR" w:bidi="ar-SA"/>
    </w:rPr>
  </w:style>
  <w:style w:type="character" w:styleId="WW8Num22z0">
    <w:name w:val="WW8Num22z0"/>
    <w:qFormat/>
    <w:rPr>
      <w:rFonts w:ascii="Symbol" w:hAnsi="Symbol" w:cs="Symbol"/>
      <w:b/>
      <w:bCs/>
      <w:i w:val="false"/>
      <w:iCs w:val="false"/>
      <w:w w:val="99"/>
      <w:sz w:val="24"/>
      <w:szCs w:val="24"/>
      <w:lang w:val="tr-TR" w:bidi="ar-SA"/>
    </w:rPr>
  </w:style>
  <w:style w:type="character" w:styleId="WW8Num22z1">
    <w:name w:val="WW8Num22z1"/>
    <w:qFormat/>
    <w:rPr>
      <w:rFonts w:ascii="Symbol" w:hAnsi="Symbol" w:cs="Symbol"/>
      <w:lang w:val="tr-TR" w:bidi="ar-SA"/>
    </w:rPr>
  </w:style>
  <w:style w:type="character" w:styleId="WW8Num23z0">
    <w:name w:val="WW8Num23z0"/>
    <w:qFormat/>
    <w:rPr>
      <w:rFonts w:ascii="Symbol" w:hAnsi="Symbol" w:cs="Symbol"/>
      <w:b/>
      <w:bCs/>
      <w:i w:val="false"/>
      <w:iCs w:val="false"/>
      <w:w w:val="99"/>
      <w:sz w:val="24"/>
      <w:szCs w:val="24"/>
      <w:lang w:val="tr-TR" w:bidi="ar-SA"/>
    </w:rPr>
  </w:style>
  <w:style w:type="character" w:styleId="WW8Num23z1">
    <w:name w:val="WW8Num23z1"/>
    <w:qFormat/>
    <w:rPr>
      <w:rFonts w:ascii="Symbol" w:hAnsi="Symbol" w:cs="Symbol"/>
      <w:lang w:val="tr-TR" w:bidi="ar-SA"/>
    </w:rPr>
  </w:style>
  <w:style w:type="character" w:styleId="WW8Num24z0">
    <w:name w:val="WW8Num24z0"/>
    <w:qFormat/>
    <w:rPr>
      <w:rFonts w:ascii="Symbol" w:hAnsi="Symbol" w:cs="Symbol"/>
      <w:b w:val="false"/>
      <w:bCs w:val="false"/>
      <w:i w:val="false"/>
      <w:iCs w:val="false"/>
      <w:w w:val="100"/>
      <w:sz w:val="22"/>
      <w:szCs w:val="22"/>
      <w:lang w:val="tr-TR" w:bidi="ar-SA"/>
    </w:rPr>
  </w:style>
  <w:style w:type="character" w:styleId="WW8Num24z1">
    <w:name w:val="WW8Num24z1"/>
    <w:qFormat/>
    <w:rPr>
      <w:rFonts w:ascii="Symbol" w:hAnsi="Symbol" w:cs="Symbol"/>
      <w:lang w:val="tr-TR" w:bidi="ar-SA"/>
    </w:rPr>
  </w:style>
  <w:style w:type="character" w:styleId="VarsaylanParagrafYazTipi">
    <w:name w:val="Varsayılan Paragraf Yazı Tipi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9z3">
    <w:name w:val="WW8Num9z3"/>
    <w:qFormat/>
    <w:rPr/>
  </w:style>
  <w:style w:type="character" w:styleId="WW8Num9z4">
    <w:name w:val="WW8Num9z4"/>
    <w:qFormat/>
    <w:rPr/>
  </w:style>
  <w:style w:type="character" w:styleId="WW8Num9z5">
    <w:name w:val="WW8Num9z5"/>
    <w:qFormat/>
    <w:rPr/>
  </w:style>
  <w:style w:type="character" w:styleId="WW8Num9z6">
    <w:name w:val="WW8Num9z6"/>
    <w:qFormat/>
    <w:rPr/>
  </w:style>
  <w:style w:type="character" w:styleId="WW8Num9z7">
    <w:name w:val="WW8Num9z7"/>
    <w:qFormat/>
    <w:rPr/>
  </w:style>
  <w:style w:type="character" w:styleId="WW8Num9z8">
    <w:name w:val="WW8Num9z8"/>
    <w:qFormat/>
    <w:rPr/>
  </w:style>
  <w:style w:type="character" w:styleId="WW8Num7z2">
    <w:name w:val="WW8Num7z2"/>
    <w:qFormat/>
    <w:rPr>
      <w:rFonts w:ascii="Symbol" w:hAnsi="Symbol" w:cs="Symbol"/>
      <w:lang w:val="tr-TR" w:bidi="ar-SA"/>
    </w:rPr>
  </w:style>
  <w:style w:type="character" w:styleId="WW8Num11z2">
    <w:name w:val="WW8Num11z2"/>
    <w:qFormat/>
    <w:rPr>
      <w:rFonts w:ascii="Symbol" w:hAnsi="Symbol" w:cs="Symbol"/>
      <w:lang w:val="tr-TR" w:bidi="ar-SA"/>
    </w:rPr>
  </w:style>
  <w:style w:type="character" w:styleId="WW8Num13z1">
    <w:name w:val="WW8Num13z1"/>
    <w:qFormat/>
    <w:rPr>
      <w:rFonts w:ascii="Symbol" w:hAnsi="Symbol" w:cs="Symbol"/>
      <w:lang w:val="tr-TR" w:bidi="ar-SA"/>
    </w:rPr>
  </w:style>
  <w:style w:type="character" w:styleId="WW8Num14z2">
    <w:name w:val="WW8Num14z2"/>
    <w:qFormat/>
    <w:rPr>
      <w:rFonts w:ascii="Symbol" w:hAnsi="Symbol" w:cs="Symbol"/>
      <w:lang w:val="tr-TR" w:bidi="ar-SA"/>
    </w:rPr>
  </w:style>
  <w:style w:type="character" w:styleId="WW8Num2z2">
    <w:name w:val="WW8Num2z2"/>
    <w:qFormat/>
    <w:rPr>
      <w:rFonts w:ascii="Symbol" w:hAnsi="Symbol" w:cs="OpenSymbol;Arial Unicode MS"/>
      <w:sz w:val="16"/>
      <w:szCs w:val="16"/>
    </w:rPr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2z5">
    <w:name w:val="WW8Num2z5"/>
    <w:qFormat/>
    <w:rPr/>
  </w:style>
  <w:style w:type="character" w:styleId="WW8Num2z8">
    <w:name w:val="WW8Num2z8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8z2">
    <w:name w:val="WW8Num8z2"/>
    <w:qFormat/>
    <w:rPr/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10z2">
    <w:name w:val="WW8Num10z2"/>
    <w:qFormat/>
    <w:rPr/>
  </w:style>
  <w:style w:type="character" w:styleId="WW8Num10z3">
    <w:name w:val="WW8Num10z3"/>
    <w:qFormat/>
    <w:rPr/>
  </w:style>
  <w:style w:type="character" w:styleId="WW8Num10z4">
    <w:name w:val="WW8Num10z4"/>
    <w:qFormat/>
    <w:rPr/>
  </w:style>
  <w:style w:type="character" w:styleId="WW8Num10z5">
    <w:name w:val="WW8Num10z5"/>
    <w:qFormat/>
    <w:rPr/>
  </w:style>
  <w:style w:type="character" w:styleId="WW8Num10z6">
    <w:name w:val="WW8Num10z6"/>
    <w:qFormat/>
    <w:rPr/>
  </w:style>
  <w:style w:type="character" w:styleId="WW8Num10z7">
    <w:name w:val="WW8Num10z7"/>
    <w:qFormat/>
    <w:rPr/>
  </w:style>
  <w:style w:type="character" w:styleId="WW8Num10z8">
    <w:name w:val="WW8Num10z8"/>
    <w:qFormat/>
    <w:rPr/>
  </w:style>
  <w:style w:type="character" w:styleId="WW8Num11z3">
    <w:name w:val="WW8Num11z3"/>
    <w:qFormat/>
    <w:rPr/>
  </w:style>
  <w:style w:type="character" w:styleId="WW8Num11z4">
    <w:name w:val="WW8Num11z4"/>
    <w:qFormat/>
    <w:rPr/>
  </w:style>
  <w:style w:type="character" w:styleId="WW8Num11z5">
    <w:name w:val="WW8Num11z5"/>
    <w:qFormat/>
    <w:rPr/>
  </w:style>
  <w:style w:type="character" w:styleId="WW8Num11z6">
    <w:name w:val="WW8Num11z6"/>
    <w:qFormat/>
    <w:rPr/>
  </w:style>
  <w:style w:type="character" w:styleId="WW8Num11z7">
    <w:name w:val="WW8Num11z7"/>
    <w:qFormat/>
    <w:rPr/>
  </w:style>
  <w:style w:type="character" w:styleId="WW8Num11z8">
    <w:name w:val="WW8Num11z8"/>
    <w:qFormat/>
    <w:rPr/>
  </w:style>
  <w:style w:type="character" w:styleId="WW8Num12z2">
    <w:name w:val="WW8Num12z2"/>
    <w:qFormat/>
    <w:rPr/>
  </w:style>
  <w:style w:type="character" w:styleId="WW8Num12z3">
    <w:name w:val="WW8Num12z3"/>
    <w:qFormat/>
    <w:rPr/>
  </w:style>
  <w:style w:type="character" w:styleId="WW8Num12z4">
    <w:name w:val="WW8Num12z4"/>
    <w:qFormat/>
    <w:rPr/>
  </w:style>
  <w:style w:type="character" w:styleId="WW8Num12z5">
    <w:name w:val="WW8Num12z5"/>
    <w:qFormat/>
    <w:rPr/>
  </w:style>
  <w:style w:type="character" w:styleId="WW8Num12z6">
    <w:name w:val="WW8Num12z6"/>
    <w:qFormat/>
    <w:rPr/>
  </w:style>
  <w:style w:type="character" w:styleId="WW8Num12z7">
    <w:name w:val="WW8Num12z7"/>
    <w:qFormat/>
    <w:rPr/>
  </w:style>
  <w:style w:type="character" w:styleId="WW8Num12z8">
    <w:name w:val="WW8Num12z8"/>
    <w:qFormat/>
    <w:rPr/>
  </w:style>
  <w:style w:type="character" w:styleId="WW8Num13z3">
    <w:name w:val="WW8Num13z3"/>
    <w:qFormat/>
    <w:rPr/>
  </w:style>
  <w:style w:type="character" w:styleId="WW8Num13z4">
    <w:name w:val="WW8Num13z4"/>
    <w:qFormat/>
    <w:rPr/>
  </w:style>
  <w:style w:type="character" w:styleId="WW8Num13z5">
    <w:name w:val="WW8Num13z5"/>
    <w:qFormat/>
    <w:rPr/>
  </w:style>
  <w:style w:type="character" w:styleId="WW8Num13z6">
    <w:name w:val="WW8Num13z6"/>
    <w:qFormat/>
    <w:rPr/>
  </w:style>
  <w:style w:type="character" w:styleId="WW8Num13z7">
    <w:name w:val="WW8Num13z7"/>
    <w:qFormat/>
    <w:rPr/>
  </w:style>
  <w:style w:type="character" w:styleId="WW8Num13z8">
    <w:name w:val="WW8Num13z8"/>
    <w:qFormat/>
    <w:rPr/>
  </w:style>
  <w:style w:type="character" w:styleId="WW8Num14z3">
    <w:name w:val="WW8Num14z3"/>
    <w:qFormat/>
    <w:rPr/>
  </w:style>
  <w:style w:type="character" w:styleId="WW8Num14z4">
    <w:name w:val="WW8Num14z4"/>
    <w:qFormat/>
    <w:rPr/>
  </w:style>
  <w:style w:type="character" w:styleId="WW8Num14z5">
    <w:name w:val="WW8Num14z5"/>
    <w:qFormat/>
    <w:rPr/>
  </w:style>
  <w:style w:type="character" w:styleId="WW8Num14z6">
    <w:name w:val="WW8Num14z6"/>
    <w:qFormat/>
    <w:rPr/>
  </w:style>
  <w:style w:type="character" w:styleId="WW8Num14z7">
    <w:name w:val="WW8Num14z7"/>
    <w:qFormat/>
    <w:rPr/>
  </w:style>
  <w:style w:type="character" w:styleId="WW8Num14z8">
    <w:name w:val="WW8Num14z8"/>
    <w:qFormat/>
    <w:rPr/>
  </w:style>
  <w:style w:type="character" w:styleId="WW8Num15z2">
    <w:name w:val="WW8Num15z2"/>
    <w:qFormat/>
    <w:rPr/>
  </w:style>
  <w:style w:type="character" w:styleId="WW8Num15z3">
    <w:name w:val="WW8Num15z3"/>
    <w:qFormat/>
    <w:rPr/>
  </w:style>
  <w:style w:type="character" w:styleId="WW8Num15z4">
    <w:name w:val="WW8Num15z4"/>
    <w:qFormat/>
    <w:rPr/>
  </w:style>
  <w:style w:type="character" w:styleId="WW8Num15z5">
    <w:name w:val="WW8Num15z5"/>
    <w:qFormat/>
    <w:rPr/>
  </w:style>
  <w:style w:type="character" w:styleId="WW8Num15z6">
    <w:name w:val="WW8Num15z6"/>
    <w:qFormat/>
    <w:rPr/>
  </w:style>
  <w:style w:type="character" w:styleId="WW8Num15z7">
    <w:name w:val="WW8Num15z7"/>
    <w:qFormat/>
    <w:rPr/>
  </w:style>
  <w:style w:type="character" w:styleId="WW8Num15z8">
    <w:name w:val="WW8Num15z8"/>
    <w:qFormat/>
    <w:rPr/>
  </w:style>
  <w:style w:type="character" w:styleId="WW8Num16z2">
    <w:name w:val="WW8Num16z2"/>
    <w:qFormat/>
    <w:rPr/>
  </w:style>
  <w:style w:type="character" w:styleId="WW8Num16z3">
    <w:name w:val="WW8Num16z3"/>
    <w:qFormat/>
    <w:rPr/>
  </w:style>
  <w:style w:type="character" w:styleId="WW8Num16z4">
    <w:name w:val="WW8Num16z4"/>
    <w:qFormat/>
    <w:rPr/>
  </w:style>
  <w:style w:type="character" w:styleId="WW8Num16z5">
    <w:name w:val="WW8Num16z5"/>
    <w:qFormat/>
    <w:rPr/>
  </w:style>
  <w:style w:type="character" w:styleId="WW8Num16z6">
    <w:name w:val="WW8Num16z6"/>
    <w:qFormat/>
    <w:rPr/>
  </w:style>
  <w:style w:type="character" w:styleId="WW8Num16z7">
    <w:name w:val="WW8Num16z7"/>
    <w:qFormat/>
    <w:rPr/>
  </w:style>
  <w:style w:type="character" w:styleId="WW8Num16z8">
    <w:name w:val="WW8Num16z8"/>
    <w:qFormat/>
    <w:rPr/>
  </w:style>
  <w:style w:type="character" w:styleId="WW8Num17z2">
    <w:name w:val="WW8Num17z2"/>
    <w:qFormat/>
    <w:rPr/>
  </w:style>
  <w:style w:type="character" w:styleId="WW8Num17z3">
    <w:name w:val="WW8Num17z3"/>
    <w:qFormat/>
    <w:rPr/>
  </w:style>
  <w:style w:type="character" w:styleId="WW8Num17z4">
    <w:name w:val="WW8Num17z4"/>
    <w:qFormat/>
    <w:rPr/>
  </w:style>
  <w:style w:type="character" w:styleId="WW8Num17z5">
    <w:name w:val="WW8Num17z5"/>
    <w:qFormat/>
    <w:rPr/>
  </w:style>
  <w:style w:type="character" w:styleId="WW8Num17z6">
    <w:name w:val="WW8Num17z6"/>
    <w:qFormat/>
    <w:rPr/>
  </w:style>
  <w:style w:type="character" w:styleId="WW8Num17z7">
    <w:name w:val="WW8Num17z7"/>
    <w:qFormat/>
    <w:rPr/>
  </w:style>
  <w:style w:type="character" w:styleId="WW8Num17z8">
    <w:name w:val="WW8Num17z8"/>
    <w:qFormat/>
    <w:rPr/>
  </w:style>
  <w:style w:type="character" w:styleId="WW8Num18z2">
    <w:name w:val="WW8Num18z2"/>
    <w:qFormat/>
    <w:rPr/>
  </w:style>
  <w:style w:type="character" w:styleId="WW8Num18z3">
    <w:name w:val="WW8Num18z3"/>
    <w:qFormat/>
    <w:rPr/>
  </w:style>
  <w:style w:type="character" w:styleId="WW8Num18z4">
    <w:name w:val="WW8Num18z4"/>
    <w:qFormat/>
    <w:rPr/>
  </w:style>
  <w:style w:type="character" w:styleId="WW8Num18z5">
    <w:name w:val="WW8Num18z5"/>
    <w:qFormat/>
    <w:rPr/>
  </w:style>
  <w:style w:type="character" w:styleId="WW8Num18z6">
    <w:name w:val="WW8Num18z6"/>
    <w:qFormat/>
    <w:rPr/>
  </w:style>
  <w:style w:type="character" w:styleId="WW8Num18z7">
    <w:name w:val="WW8Num18z7"/>
    <w:qFormat/>
    <w:rPr/>
  </w:style>
  <w:style w:type="character" w:styleId="WW8Num18z8">
    <w:name w:val="WW8Num18z8"/>
    <w:qFormat/>
    <w:rPr/>
  </w:style>
  <w:style w:type="character" w:styleId="WW8Num19z3">
    <w:name w:val="WW8Num19z3"/>
    <w:qFormat/>
    <w:rPr/>
  </w:style>
  <w:style w:type="character" w:styleId="WW8Num19z4">
    <w:name w:val="WW8Num19z4"/>
    <w:qFormat/>
    <w:rPr/>
  </w:style>
  <w:style w:type="character" w:styleId="WW8Num19z5">
    <w:name w:val="WW8Num19z5"/>
    <w:qFormat/>
    <w:rPr/>
  </w:style>
  <w:style w:type="character" w:styleId="WW8Num19z6">
    <w:name w:val="WW8Num19z6"/>
    <w:qFormat/>
    <w:rPr/>
  </w:style>
  <w:style w:type="character" w:styleId="WW8Num19z7">
    <w:name w:val="WW8Num19z7"/>
    <w:qFormat/>
    <w:rPr/>
  </w:style>
  <w:style w:type="character" w:styleId="WW8Num19z8">
    <w:name w:val="WW8Num19z8"/>
    <w:qFormat/>
    <w:rPr/>
  </w:style>
  <w:style w:type="character" w:styleId="WW8Num20z2">
    <w:name w:val="WW8Num20z2"/>
    <w:qFormat/>
    <w:rPr/>
  </w:style>
  <w:style w:type="character" w:styleId="WW8Num20z3">
    <w:name w:val="WW8Num20z3"/>
    <w:qFormat/>
    <w:rPr/>
  </w:style>
  <w:style w:type="character" w:styleId="WW8Num20z4">
    <w:name w:val="WW8Num20z4"/>
    <w:qFormat/>
    <w:rPr/>
  </w:style>
  <w:style w:type="character" w:styleId="WW8Num20z5">
    <w:name w:val="WW8Num20z5"/>
    <w:qFormat/>
    <w:rPr/>
  </w:style>
  <w:style w:type="character" w:styleId="WW8Num20z6">
    <w:name w:val="WW8Num20z6"/>
    <w:qFormat/>
    <w:rPr/>
  </w:style>
  <w:style w:type="character" w:styleId="WW8Num20z7">
    <w:name w:val="WW8Num20z7"/>
    <w:qFormat/>
    <w:rPr/>
  </w:style>
  <w:style w:type="character" w:styleId="WW8Num20z8">
    <w:name w:val="WW8Num20z8"/>
    <w:qFormat/>
    <w:rPr/>
  </w:style>
  <w:style w:type="character" w:styleId="WW8Num21z3">
    <w:name w:val="WW8Num21z3"/>
    <w:qFormat/>
    <w:rPr/>
  </w:style>
  <w:style w:type="character" w:styleId="WW8Num21z4">
    <w:name w:val="WW8Num21z4"/>
    <w:qFormat/>
    <w:rPr/>
  </w:style>
  <w:style w:type="character" w:styleId="WW8Num21z5">
    <w:name w:val="WW8Num21z5"/>
    <w:qFormat/>
    <w:rPr/>
  </w:style>
  <w:style w:type="character" w:styleId="WW8Num21z6">
    <w:name w:val="WW8Num21z6"/>
    <w:qFormat/>
    <w:rPr/>
  </w:style>
  <w:style w:type="character" w:styleId="WW8Num21z7">
    <w:name w:val="WW8Num21z7"/>
    <w:qFormat/>
    <w:rPr/>
  </w:style>
  <w:style w:type="character" w:styleId="WW8Num21z8">
    <w:name w:val="WW8Num21z8"/>
    <w:qFormat/>
    <w:rPr/>
  </w:style>
  <w:style w:type="character" w:styleId="WW8Num22z2">
    <w:name w:val="WW8Num22z2"/>
    <w:qFormat/>
    <w:rPr/>
  </w:style>
  <w:style w:type="character" w:styleId="WW8Num22z3">
    <w:name w:val="WW8Num22z3"/>
    <w:qFormat/>
    <w:rPr/>
  </w:style>
  <w:style w:type="character" w:styleId="WW8Num22z4">
    <w:name w:val="WW8Num22z4"/>
    <w:qFormat/>
    <w:rPr/>
  </w:style>
  <w:style w:type="character" w:styleId="WW8Num22z5">
    <w:name w:val="WW8Num22z5"/>
    <w:qFormat/>
    <w:rPr/>
  </w:style>
  <w:style w:type="character" w:styleId="WW8Num22z6">
    <w:name w:val="WW8Num22z6"/>
    <w:qFormat/>
    <w:rPr/>
  </w:style>
  <w:style w:type="character" w:styleId="WW8Num22z7">
    <w:name w:val="WW8Num22z7"/>
    <w:qFormat/>
    <w:rPr/>
  </w:style>
  <w:style w:type="character" w:styleId="WW8Num22z8">
    <w:name w:val="WW8Num22z8"/>
    <w:qFormat/>
    <w:rPr/>
  </w:style>
  <w:style w:type="character" w:styleId="WW8Num23z2">
    <w:name w:val="WW8Num23z2"/>
    <w:qFormat/>
    <w:rPr/>
  </w:style>
  <w:style w:type="character" w:styleId="WW8Num23z3">
    <w:name w:val="WW8Num23z3"/>
    <w:qFormat/>
    <w:rPr/>
  </w:style>
  <w:style w:type="character" w:styleId="WW8Num23z4">
    <w:name w:val="WW8Num23z4"/>
    <w:qFormat/>
    <w:rPr/>
  </w:style>
  <w:style w:type="character" w:styleId="WW8Num23z5">
    <w:name w:val="WW8Num23z5"/>
    <w:qFormat/>
    <w:rPr/>
  </w:style>
  <w:style w:type="character" w:styleId="WW8Num23z6">
    <w:name w:val="WW8Num23z6"/>
    <w:qFormat/>
    <w:rPr/>
  </w:style>
  <w:style w:type="character" w:styleId="WW8Num23z7">
    <w:name w:val="WW8Num23z7"/>
    <w:qFormat/>
    <w:rPr/>
  </w:style>
  <w:style w:type="character" w:styleId="WW8Num23z8">
    <w:name w:val="WW8Num23z8"/>
    <w:qFormat/>
    <w:rPr/>
  </w:style>
  <w:style w:type="character" w:styleId="WW8Num24z2">
    <w:name w:val="WW8Num24z2"/>
    <w:qFormat/>
    <w:rPr/>
  </w:style>
  <w:style w:type="character" w:styleId="WW8Num24z3">
    <w:name w:val="WW8Num24z3"/>
    <w:qFormat/>
    <w:rPr/>
  </w:style>
  <w:style w:type="character" w:styleId="WW8Num24z4">
    <w:name w:val="WW8Num24z4"/>
    <w:qFormat/>
    <w:rPr/>
  </w:style>
  <w:style w:type="character" w:styleId="WW8Num24z5">
    <w:name w:val="WW8Num24z5"/>
    <w:qFormat/>
    <w:rPr/>
  </w:style>
  <w:style w:type="character" w:styleId="WW8Num24z6">
    <w:name w:val="WW8Num24z6"/>
    <w:qFormat/>
    <w:rPr/>
  </w:style>
  <w:style w:type="character" w:styleId="WW8Num24z7">
    <w:name w:val="WW8Num24z7"/>
    <w:qFormat/>
    <w:rPr/>
  </w:style>
  <w:style w:type="character" w:styleId="WW8Num24z8">
    <w:name w:val="WW8Num24z8"/>
    <w:qFormat/>
    <w:rPr/>
  </w:style>
  <w:style w:type="character" w:styleId="WW8Num25z0">
    <w:name w:val="WW8Num25z0"/>
    <w:qFormat/>
    <w:rPr/>
  </w:style>
  <w:style w:type="character" w:styleId="WW8Num25z1">
    <w:name w:val="WW8Num25z1"/>
    <w:qFormat/>
    <w:rPr/>
  </w:style>
  <w:style w:type="character" w:styleId="WW8Num25z2">
    <w:name w:val="WW8Num25z2"/>
    <w:qFormat/>
    <w:rPr/>
  </w:style>
  <w:style w:type="character" w:styleId="WW8Num25z3">
    <w:name w:val="WW8Num25z3"/>
    <w:qFormat/>
    <w:rPr/>
  </w:style>
  <w:style w:type="character" w:styleId="WW8Num25z4">
    <w:name w:val="WW8Num25z4"/>
    <w:qFormat/>
    <w:rPr/>
  </w:style>
  <w:style w:type="character" w:styleId="WW8Num25z5">
    <w:name w:val="WW8Num25z5"/>
    <w:qFormat/>
    <w:rPr/>
  </w:style>
  <w:style w:type="character" w:styleId="WW8Num25z6">
    <w:name w:val="WW8Num25z6"/>
    <w:qFormat/>
    <w:rPr/>
  </w:style>
  <w:style w:type="character" w:styleId="WW8Num25z7">
    <w:name w:val="WW8Num25z7"/>
    <w:qFormat/>
    <w:rPr/>
  </w:style>
  <w:style w:type="character" w:styleId="WW8Num25z8">
    <w:name w:val="WW8Num25z8"/>
    <w:qFormat/>
    <w:rPr/>
  </w:style>
  <w:style w:type="character" w:styleId="WW8Num26z0">
    <w:name w:val="WW8Num26z0"/>
    <w:qFormat/>
    <w:rPr/>
  </w:style>
  <w:style w:type="character" w:styleId="WW8Num26z1">
    <w:name w:val="WW8Num26z1"/>
    <w:qFormat/>
    <w:rPr/>
  </w:style>
  <w:style w:type="character" w:styleId="WW8Num26z2">
    <w:name w:val="WW8Num26z2"/>
    <w:qFormat/>
    <w:rPr/>
  </w:style>
  <w:style w:type="character" w:styleId="WW8Num26z3">
    <w:name w:val="WW8Num26z3"/>
    <w:qFormat/>
    <w:rPr/>
  </w:style>
  <w:style w:type="character" w:styleId="WW8Num26z4">
    <w:name w:val="WW8Num26z4"/>
    <w:qFormat/>
    <w:rPr/>
  </w:style>
  <w:style w:type="character" w:styleId="WW8Num26z5">
    <w:name w:val="WW8Num26z5"/>
    <w:qFormat/>
    <w:rPr/>
  </w:style>
  <w:style w:type="character" w:styleId="WW8Num26z6">
    <w:name w:val="WW8Num26z6"/>
    <w:qFormat/>
    <w:rPr/>
  </w:style>
  <w:style w:type="character" w:styleId="WW8Num26z7">
    <w:name w:val="WW8Num26z7"/>
    <w:qFormat/>
    <w:rPr/>
  </w:style>
  <w:style w:type="character" w:styleId="WW8Num26z8">
    <w:name w:val="WW8Num26z8"/>
    <w:qFormat/>
    <w:rPr/>
  </w:style>
  <w:style w:type="character" w:styleId="WW8Num27z0">
    <w:name w:val="WW8Num27z0"/>
    <w:qFormat/>
    <w:rPr>
      <w:rFonts w:ascii="Times New Roman" w:hAnsi="Times New Roman" w:eastAsia="Times New Roman" w:cs="Times New Roman"/>
    </w:rPr>
  </w:style>
  <w:style w:type="character" w:styleId="WW8Num27z1">
    <w:name w:val="WW8Num27z1"/>
    <w:qFormat/>
    <w:rPr/>
  </w:style>
  <w:style w:type="character" w:styleId="WW8Num27z2">
    <w:name w:val="WW8Num27z2"/>
    <w:qFormat/>
    <w:rPr/>
  </w:style>
  <w:style w:type="character" w:styleId="WW8Num27z3">
    <w:name w:val="WW8Num27z3"/>
    <w:qFormat/>
    <w:rPr/>
  </w:style>
  <w:style w:type="character" w:styleId="WW8Num27z4">
    <w:name w:val="WW8Num27z4"/>
    <w:qFormat/>
    <w:rPr/>
  </w:style>
  <w:style w:type="character" w:styleId="WW8Num27z5">
    <w:name w:val="WW8Num27z5"/>
    <w:qFormat/>
    <w:rPr/>
  </w:style>
  <w:style w:type="character" w:styleId="WW8Num27z6">
    <w:name w:val="WW8Num27z6"/>
    <w:qFormat/>
    <w:rPr/>
  </w:style>
  <w:style w:type="character" w:styleId="WW8Num27z7">
    <w:name w:val="WW8Num27z7"/>
    <w:qFormat/>
    <w:rPr/>
  </w:style>
  <w:style w:type="character" w:styleId="WW8Num27z8">
    <w:name w:val="WW8Num27z8"/>
    <w:qFormat/>
    <w:rPr/>
  </w:style>
  <w:style w:type="character" w:styleId="WW8Num28z0">
    <w:name w:val="WW8Num28z0"/>
    <w:qFormat/>
    <w:rPr/>
  </w:style>
  <w:style w:type="character" w:styleId="WW8Num28z1">
    <w:name w:val="WW8Num28z1"/>
    <w:qFormat/>
    <w:rPr/>
  </w:style>
  <w:style w:type="character" w:styleId="WW8Num28z2">
    <w:name w:val="WW8Num28z2"/>
    <w:qFormat/>
    <w:rPr/>
  </w:style>
  <w:style w:type="character" w:styleId="WW8Num28z3">
    <w:name w:val="WW8Num28z3"/>
    <w:qFormat/>
    <w:rPr/>
  </w:style>
  <w:style w:type="character" w:styleId="WW8Num28z4">
    <w:name w:val="WW8Num28z4"/>
    <w:qFormat/>
    <w:rPr/>
  </w:style>
  <w:style w:type="character" w:styleId="WW8Num28z5">
    <w:name w:val="WW8Num28z5"/>
    <w:qFormat/>
    <w:rPr/>
  </w:style>
  <w:style w:type="character" w:styleId="WW8Num28z6">
    <w:name w:val="WW8Num28z6"/>
    <w:qFormat/>
    <w:rPr/>
  </w:style>
  <w:style w:type="character" w:styleId="WW8Num28z7">
    <w:name w:val="WW8Num28z7"/>
    <w:qFormat/>
    <w:rPr/>
  </w:style>
  <w:style w:type="character" w:styleId="WW8Num28z8">
    <w:name w:val="WW8Num28z8"/>
    <w:qFormat/>
    <w:rPr/>
  </w:style>
  <w:style w:type="character" w:styleId="WW8Num29z0">
    <w:name w:val="WW8Num29z0"/>
    <w:qFormat/>
    <w:rPr/>
  </w:style>
  <w:style w:type="character" w:styleId="WW8Num29z1">
    <w:name w:val="WW8Num29z1"/>
    <w:qFormat/>
    <w:rPr/>
  </w:style>
  <w:style w:type="character" w:styleId="WW8Num29z2">
    <w:name w:val="WW8Num29z2"/>
    <w:qFormat/>
    <w:rPr/>
  </w:style>
  <w:style w:type="character" w:styleId="WW8Num29z3">
    <w:name w:val="WW8Num29z3"/>
    <w:qFormat/>
    <w:rPr/>
  </w:style>
  <w:style w:type="character" w:styleId="WW8Num29z4">
    <w:name w:val="WW8Num29z4"/>
    <w:qFormat/>
    <w:rPr/>
  </w:style>
  <w:style w:type="character" w:styleId="WW8Num29z5">
    <w:name w:val="WW8Num29z5"/>
    <w:qFormat/>
    <w:rPr/>
  </w:style>
  <w:style w:type="character" w:styleId="WW8Num29z6">
    <w:name w:val="WW8Num29z6"/>
    <w:qFormat/>
    <w:rPr/>
  </w:style>
  <w:style w:type="character" w:styleId="WW8Num29z7">
    <w:name w:val="WW8Num29z7"/>
    <w:qFormat/>
    <w:rPr/>
  </w:style>
  <w:style w:type="character" w:styleId="WW8Num29z8">
    <w:name w:val="WW8Num29z8"/>
    <w:qFormat/>
    <w:rPr/>
  </w:style>
  <w:style w:type="character" w:styleId="WW8Num30z0">
    <w:name w:val="WW8Num30z0"/>
    <w:qFormat/>
    <w:rPr>
      <w:rFonts w:ascii="Times New Roman" w:hAnsi="Times New Roman" w:eastAsia="Times New Roman" w:cs="Times New Roman"/>
    </w:rPr>
  </w:style>
  <w:style w:type="character" w:styleId="WW8Num30z1">
    <w:name w:val="WW8Num30z1"/>
    <w:qFormat/>
    <w:rPr/>
  </w:style>
  <w:style w:type="character" w:styleId="WW8Num30z2">
    <w:name w:val="WW8Num30z2"/>
    <w:qFormat/>
    <w:rPr/>
  </w:style>
  <w:style w:type="character" w:styleId="WW8Num30z3">
    <w:name w:val="WW8Num30z3"/>
    <w:qFormat/>
    <w:rPr/>
  </w:style>
  <w:style w:type="character" w:styleId="WW8Num30z4">
    <w:name w:val="WW8Num30z4"/>
    <w:qFormat/>
    <w:rPr/>
  </w:style>
  <w:style w:type="character" w:styleId="WW8Num30z5">
    <w:name w:val="WW8Num30z5"/>
    <w:qFormat/>
    <w:rPr/>
  </w:style>
  <w:style w:type="character" w:styleId="WW8Num30z6">
    <w:name w:val="WW8Num30z6"/>
    <w:qFormat/>
    <w:rPr/>
  </w:style>
  <w:style w:type="character" w:styleId="WW8Num30z7">
    <w:name w:val="WW8Num30z7"/>
    <w:qFormat/>
    <w:rPr/>
  </w:style>
  <w:style w:type="character" w:styleId="WW8Num30z8">
    <w:name w:val="WW8Num30z8"/>
    <w:qFormat/>
    <w:rPr/>
  </w:style>
  <w:style w:type="character" w:styleId="WW8Num31z0">
    <w:name w:val="WW8Num31z0"/>
    <w:qFormat/>
    <w:rPr>
      <w:rFonts w:ascii="Symbol" w:hAnsi="Symbol" w:cs="Symbol"/>
    </w:rPr>
  </w:style>
  <w:style w:type="character" w:styleId="WW8Num31z1">
    <w:name w:val="WW8Num31z1"/>
    <w:qFormat/>
    <w:rPr>
      <w:rFonts w:ascii="Courier New" w:hAnsi="Courier New" w:cs="Courier New"/>
    </w:rPr>
  </w:style>
  <w:style w:type="character" w:styleId="WW8Num31z2">
    <w:name w:val="WW8Num31z2"/>
    <w:qFormat/>
    <w:rPr>
      <w:rFonts w:ascii="Wingdings" w:hAnsi="Wingdings" w:cs="Wingdings"/>
    </w:rPr>
  </w:style>
  <w:style w:type="character" w:styleId="WW8Num32z0">
    <w:name w:val="WW8Num32z0"/>
    <w:qFormat/>
    <w:rPr/>
  </w:style>
  <w:style w:type="character" w:styleId="WW8Num32z1">
    <w:name w:val="WW8Num32z1"/>
    <w:qFormat/>
    <w:rPr/>
  </w:style>
  <w:style w:type="character" w:styleId="WW8Num32z2">
    <w:name w:val="WW8Num32z2"/>
    <w:qFormat/>
    <w:rPr/>
  </w:style>
  <w:style w:type="character" w:styleId="WW8Num32z3">
    <w:name w:val="WW8Num32z3"/>
    <w:qFormat/>
    <w:rPr/>
  </w:style>
  <w:style w:type="character" w:styleId="WW8Num32z4">
    <w:name w:val="WW8Num32z4"/>
    <w:qFormat/>
    <w:rPr/>
  </w:style>
  <w:style w:type="character" w:styleId="WW8Num32z5">
    <w:name w:val="WW8Num32z5"/>
    <w:qFormat/>
    <w:rPr/>
  </w:style>
  <w:style w:type="character" w:styleId="WW8Num32z6">
    <w:name w:val="WW8Num32z6"/>
    <w:qFormat/>
    <w:rPr/>
  </w:style>
  <w:style w:type="character" w:styleId="WW8Num32z7">
    <w:name w:val="WW8Num32z7"/>
    <w:qFormat/>
    <w:rPr/>
  </w:style>
  <w:style w:type="character" w:styleId="WW8Num32z8">
    <w:name w:val="WW8Num32z8"/>
    <w:qFormat/>
    <w:rPr/>
  </w:style>
  <w:style w:type="character" w:styleId="WW8Num33z0">
    <w:name w:val="WW8Num33z0"/>
    <w:qFormat/>
    <w:rPr>
      <w:rFonts w:ascii="Times New Roman" w:hAnsi="Times New Roman" w:eastAsia="Times New Roman" w:cs="Times New Roman"/>
    </w:rPr>
  </w:style>
  <w:style w:type="character" w:styleId="WW8Num33z1">
    <w:name w:val="WW8Num33z1"/>
    <w:qFormat/>
    <w:rPr/>
  </w:style>
  <w:style w:type="character" w:styleId="WW8Num33z2">
    <w:name w:val="WW8Num33z2"/>
    <w:qFormat/>
    <w:rPr/>
  </w:style>
  <w:style w:type="character" w:styleId="WW8Num33z3">
    <w:name w:val="WW8Num33z3"/>
    <w:qFormat/>
    <w:rPr/>
  </w:style>
  <w:style w:type="character" w:styleId="WW8Num33z4">
    <w:name w:val="WW8Num33z4"/>
    <w:qFormat/>
    <w:rPr/>
  </w:style>
  <w:style w:type="character" w:styleId="WW8Num33z5">
    <w:name w:val="WW8Num33z5"/>
    <w:qFormat/>
    <w:rPr/>
  </w:style>
  <w:style w:type="character" w:styleId="WW8Num33z6">
    <w:name w:val="WW8Num33z6"/>
    <w:qFormat/>
    <w:rPr/>
  </w:style>
  <w:style w:type="character" w:styleId="WW8Num33z7">
    <w:name w:val="WW8Num33z7"/>
    <w:qFormat/>
    <w:rPr/>
  </w:style>
  <w:style w:type="character" w:styleId="WW8Num33z8">
    <w:name w:val="WW8Num33z8"/>
    <w:qFormat/>
    <w:rPr/>
  </w:style>
  <w:style w:type="character" w:styleId="WW8Num34z0">
    <w:name w:val="WW8Num34z0"/>
    <w:qFormat/>
    <w:rPr/>
  </w:style>
  <w:style w:type="character" w:styleId="WW8Num34z1">
    <w:name w:val="WW8Num34z1"/>
    <w:qFormat/>
    <w:rPr/>
  </w:style>
  <w:style w:type="character" w:styleId="WW8Num34z2">
    <w:name w:val="WW8Num34z2"/>
    <w:qFormat/>
    <w:rPr/>
  </w:style>
  <w:style w:type="character" w:styleId="WW8Num34z3">
    <w:name w:val="WW8Num34z3"/>
    <w:qFormat/>
    <w:rPr/>
  </w:style>
  <w:style w:type="character" w:styleId="WW8Num34z4">
    <w:name w:val="WW8Num34z4"/>
    <w:qFormat/>
    <w:rPr/>
  </w:style>
  <w:style w:type="character" w:styleId="WW8Num34z5">
    <w:name w:val="WW8Num34z5"/>
    <w:qFormat/>
    <w:rPr/>
  </w:style>
  <w:style w:type="character" w:styleId="WW8Num34z6">
    <w:name w:val="WW8Num34z6"/>
    <w:qFormat/>
    <w:rPr/>
  </w:style>
  <w:style w:type="character" w:styleId="WW8Num34z7">
    <w:name w:val="WW8Num34z7"/>
    <w:qFormat/>
    <w:rPr/>
  </w:style>
  <w:style w:type="character" w:styleId="WW8Num34z8">
    <w:name w:val="WW8Num34z8"/>
    <w:qFormat/>
    <w:rPr/>
  </w:style>
  <w:style w:type="character" w:styleId="WW8Num35z0">
    <w:name w:val="WW8Num35z0"/>
    <w:qFormat/>
    <w:rPr/>
  </w:style>
  <w:style w:type="character" w:styleId="WW8Num35z1">
    <w:name w:val="WW8Num35z1"/>
    <w:qFormat/>
    <w:rPr/>
  </w:style>
  <w:style w:type="character" w:styleId="WW8Num35z2">
    <w:name w:val="WW8Num35z2"/>
    <w:qFormat/>
    <w:rPr/>
  </w:style>
  <w:style w:type="character" w:styleId="WW8Num35z3">
    <w:name w:val="WW8Num35z3"/>
    <w:qFormat/>
    <w:rPr/>
  </w:style>
  <w:style w:type="character" w:styleId="WW8Num35z4">
    <w:name w:val="WW8Num35z4"/>
    <w:qFormat/>
    <w:rPr/>
  </w:style>
  <w:style w:type="character" w:styleId="WW8Num35z5">
    <w:name w:val="WW8Num35z5"/>
    <w:qFormat/>
    <w:rPr/>
  </w:style>
  <w:style w:type="character" w:styleId="WW8Num35z6">
    <w:name w:val="WW8Num35z6"/>
    <w:qFormat/>
    <w:rPr/>
  </w:style>
  <w:style w:type="character" w:styleId="WW8Num35z7">
    <w:name w:val="WW8Num35z7"/>
    <w:qFormat/>
    <w:rPr/>
  </w:style>
  <w:style w:type="character" w:styleId="WW8Num35z8">
    <w:name w:val="WW8Num35z8"/>
    <w:qFormat/>
    <w:rPr/>
  </w:style>
  <w:style w:type="character" w:styleId="WW8Num36z0">
    <w:name w:val="WW8Num36z0"/>
    <w:qFormat/>
    <w:rPr/>
  </w:style>
  <w:style w:type="character" w:styleId="WW8Num36z1">
    <w:name w:val="WW8Num36z1"/>
    <w:qFormat/>
    <w:rPr/>
  </w:style>
  <w:style w:type="character" w:styleId="WW8Num36z2">
    <w:name w:val="WW8Num36z2"/>
    <w:qFormat/>
    <w:rPr/>
  </w:style>
  <w:style w:type="character" w:styleId="WW8Num36z3">
    <w:name w:val="WW8Num36z3"/>
    <w:qFormat/>
    <w:rPr/>
  </w:style>
  <w:style w:type="character" w:styleId="WW8Num36z4">
    <w:name w:val="WW8Num36z4"/>
    <w:qFormat/>
    <w:rPr/>
  </w:style>
  <w:style w:type="character" w:styleId="WW8Num36z5">
    <w:name w:val="WW8Num36z5"/>
    <w:qFormat/>
    <w:rPr/>
  </w:style>
  <w:style w:type="character" w:styleId="WW8Num36z6">
    <w:name w:val="WW8Num36z6"/>
    <w:qFormat/>
    <w:rPr/>
  </w:style>
  <w:style w:type="character" w:styleId="WW8Num36z7">
    <w:name w:val="WW8Num36z7"/>
    <w:qFormat/>
    <w:rPr/>
  </w:style>
  <w:style w:type="character" w:styleId="WW8Num36z8">
    <w:name w:val="WW8Num36z8"/>
    <w:qFormat/>
    <w:rPr/>
  </w:style>
  <w:style w:type="character" w:styleId="WW8Num37z0">
    <w:name w:val="WW8Num37z0"/>
    <w:qFormat/>
    <w:rPr/>
  </w:style>
  <w:style w:type="character" w:styleId="WW8Num37z1">
    <w:name w:val="WW8Num37z1"/>
    <w:qFormat/>
    <w:rPr/>
  </w:style>
  <w:style w:type="character" w:styleId="WW8Num37z2">
    <w:name w:val="WW8Num37z2"/>
    <w:qFormat/>
    <w:rPr/>
  </w:style>
  <w:style w:type="character" w:styleId="WW8Num37z3">
    <w:name w:val="WW8Num37z3"/>
    <w:qFormat/>
    <w:rPr/>
  </w:style>
  <w:style w:type="character" w:styleId="WW8Num37z4">
    <w:name w:val="WW8Num37z4"/>
    <w:qFormat/>
    <w:rPr/>
  </w:style>
  <w:style w:type="character" w:styleId="WW8Num37z5">
    <w:name w:val="WW8Num37z5"/>
    <w:qFormat/>
    <w:rPr/>
  </w:style>
  <w:style w:type="character" w:styleId="WW8Num37z6">
    <w:name w:val="WW8Num37z6"/>
    <w:qFormat/>
    <w:rPr/>
  </w:style>
  <w:style w:type="character" w:styleId="WW8Num37z7">
    <w:name w:val="WW8Num37z7"/>
    <w:qFormat/>
    <w:rPr/>
  </w:style>
  <w:style w:type="character" w:styleId="WW8Num37z8">
    <w:name w:val="WW8Num37z8"/>
    <w:qFormat/>
    <w:rPr/>
  </w:style>
  <w:style w:type="character" w:styleId="VarsaylanParagrafYazTipi1">
    <w:name w:val="Varsayılan Paragraf Yazı Tipi1"/>
    <w:qFormat/>
    <w:rPr/>
  </w:style>
  <w:style w:type="character" w:styleId="stbilgiChar">
    <w:name w:val="Üstbilgi Char"/>
    <w:qFormat/>
    <w:rPr>
      <w:rFonts w:ascii="Times New Roman" w:hAnsi="Times New Roman" w:eastAsia="Times New Roman" w:cs="Times New Roman"/>
      <w:sz w:val="24"/>
      <w:szCs w:val="24"/>
      <w:lang w:val="tr-TR"/>
    </w:rPr>
  </w:style>
  <w:style w:type="character" w:styleId="AltbilgiChar">
    <w:name w:val="Altbilgi Char"/>
    <w:qFormat/>
    <w:rPr>
      <w:rFonts w:ascii="Times New Roman" w:hAnsi="Times New Roman" w:eastAsia="Times New Roman" w:cs="Times New Roman"/>
      <w:sz w:val="24"/>
      <w:szCs w:val="24"/>
      <w:lang w:val="tr-TR"/>
    </w:rPr>
  </w:style>
  <w:style w:type="character" w:styleId="BalonMetniChar">
    <w:name w:val="Balon Metni Char"/>
    <w:qFormat/>
    <w:rPr>
      <w:rFonts w:ascii="Tahoma" w:hAnsi="Tahoma" w:eastAsia="Times New Roman" w:cs="Tahoma"/>
      <w:sz w:val="16"/>
      <w:szCs w:val="16"/>
      <w:lang w:val="tr-TR"/>
    </w:rPr>
  </w:style>
  <w:style w:type="character" w:styleId="Balk6Char">
    <w:name w:val="Başlık 6 Char"/>
    <w:qFormat/>
    <w:rPr>
      <w:rFonts w:ascii="Times New Roman" w:hAnsi="Times New Roman" w:eastAsia="Times New Roman" w:cs="Times New Roman"/>
      <w:b/>
      <w:bCs/>
      <w:sz w:val="12"/>
      <w:szCs w:val="12"/>
    </w:rPr>
  </w:style>
  <w:style w:type="character" w:styleId="Strong">
    <w:name w:val="Strong"/>
    <w:qFormat/>
    <w:rPr>
      <w:b/>
      <w:bCs/>
    </w:rPr>
  </w:style>
  <w:style w:type="character" w:styleId="KonuBalChar">
    <w:name w:val="Konu Başlığı Char"/>
    <w:qFormat/>
    <w:rPr>
      <w:rFonts w:ascii="Cambria" w:hAnsi="Cambria" w:eastAsia="Times New Roman" w:cs="Times New Roman"/>
      <w:b/>
      <w:bCs/>
      <w:kern w:val="2"/>
      <w:sz w:val="32"/>
      <w:szCs w:val="32"/>
      <w:lang w:val="tr-TR"/>
    </w:rPr>
  </w:style>
  <w:style w:type="character" w:styleId="Maddeimleri">
    <w:name w:val="Madde imleri"/>
    <w:qFormat/>
    <w:rPr>
      <w:rFonts w:ascii="OpenSymbol;Arial Unicode MS" w:hAnsi="OpenSymbol;Arial Unicode MS" w:eastAsia="OpenSymbol;Arial Unicode MS" w:cs="OpenSymbol;Arial Unicode MS"/>
    </w:rPr>
  </w:style>
  <w:style w:type="character" w:styleId="NumaralamaSimgeleri">
    <w:name w:val="Numaralama Simgeleri"/>
    <w:qFormat/>
    <w:rPr/>
  </w:style>
  <w:style w:type="character" w:styleId="WW8Num48z8">
    <w:name w:val="WW8Num48z8"/>
    <w:qFormat/>
    <w:rPr/>
  </w:style>
  <w:style w:type="character" w:styleId="WW8Num48z7">
    <w:name w:val="WW8Num48z7"/>
    <w:qFormat/>
    <w:rPr/>
  </w:style>
  <w:style w:type="character" w:styleId="WW8Num48z6">
    <w:name w:val="WW8Num48z6"/>
    <w:qFormat/>
    <w:rPr/>
  </w:style>
  <w:style w:type="character" w:styleId="WW8Num48z5">
    <w:name w:val="WW8Num48z5"/>
    <w:qFormat/>
    <w:rPr/>
  </w:style>
  <w:style w:type="character" w:styleId="WW8Num48z4">
    <w:name w:val="WW8Num48z4"/>
    <w:qFormat/>
    <w:rPr/>
  </w:style>
  <w:style w:type="character" w:styleId="WW8Num48z3">
    <w:name w:val="WW8Num48z3"/>
    <w:qFormat/>
    <w:rPr/>
  </w:style>
  <w:style w:type="character" w:styleId="WW8Num48z2">
    <w:name w:val="WW8Num48z2"/>
    <w:qFormat/>
    <w:rPr/>
  </w:style>
  <w:style w:type="character" w:styleId="WW8Num48z1">
    <w:name w:val="WW8Num48z1"/>
    <w:qFormat/>
    <w:rPr>
      <w:rFonts w:ascii="Times New Roman" w:hAnsi="Times New Roman" w:eastAsia="Times New Roman" w:cs="Times New Roman"/>
    </w:rPr>
  </w:style>
  <w:style w:type="character" w:styleId="WW8Num48z0">
    <w:name w:val="WW8Num48z0"/>
    <w:qFormat/>
    <w:rPr/>
  </w:style>
  <w:style w:type="character" w:styleId="WW8Num47z8">
    <w:name w:val="WW8Num47z8"/>
    <w:qFormat/>
    <w:rPr/>
  </w:style>
  <w:style w:type="character" w:styleId="WW8Num47z7">
    <w:name w:val="WW8Num47z7"/>
    <w:qFormat/>
    <w:rPr/>
  </w:style>
  <w:style w:type="character" w:styleId="WW8Num47z6">
    <w:name w:val="WW8Num47z6"/>
    <w:qFormat/>
    <w:rPr/>
  </w:style>
  <w:style w:type="character" w:styleId="WW8Num47z5">
    <w:name w:val="WW8Num47z5"/>
    <w:qFormat/>
    <w:rPr/>
  </w:style>
  <w:style w:type="character" w:styleId="WW8Num47z4">
    <w:name w:val="WW8Num47z4"/>
    <w:qFormat/>
    <w:rPr/>
  </w:style>
  <w:style w:type="character" w:styleId="WW8Num47z3">
    <w:name w:val="WW8Num47z3"/>
    <w:qFormat/>
    <w:rPr/>
  </w:style>
  <w:style w:type="character" w:styleId="WW8Num47z2">
    <w:name w:val="WW8Num47z2"/>
    <w:qFormat/>
    <w:rPr/>
  </w:style>
  <w:style w:type="character" w:styleId="WW8Num47z1">
    <w:name w:val="WW8Num47z1"/>
    <w:qFormat/>
    <w:rPr/>
  </w:style>
  <w:style w:type="character" w:styleId="WW8Num47z0">
    <w:name w:val="WW8Num47z0"/>
    <w:qFormat/>
    <w:rPr/>
  </w:style>
  <w:style w:type="character" w:styleId="WW8Num46z8">
    <w:name w:val="WW8Num46z8"/>
    <w:qFormat/>
    <w:rPr/>
  </w:style>
  <w:style w:type="character" w:styleId="WW8Num46z7">
    <w:name w:val="WW8Num46z7"/>
    <w:qFormat/>
    <w:rPr/>
  </w:style>
  <w:style w:type="character" w:styleId="WW8Num46z6">
    <w:name w:val="WW8Num46z6"/>
    <w:qFormat/>
    <w:rPr/>
  </w:style>
  <w:style w:type="character" w:styleId="WW8Num46z5">
    <w:name w:val="WW8Num46z5"/>
    <w:qFormat/>
    <w:rPr/>
  </w:style>
  <w:style w:type="character" w:styleId="WW8Num46z4">
    <w:name w:val="WW8Num46z4"/>
    <w:qFormat/>
    <w:rPr/>
  </w:style>
  <w:style w:type="character" w:styleId="WW8Num46z3">
    <w:name w:val="WW8Num46z3"/>
    <w:qFormat/>
    <w:rPr/>
  </w:style>
  <w:style w:type="character" w:styleId="WW8Num46z2">
    <w:name w:val="WW8Num46z2"/>
    <w:qFormat/>
    <w:rPr/>
  </w:style>
  <w:style w:type="character" w:styleId="WW8Num46z1">
    <w:name w:val="WW8Num46z1"/>
    <w:qFormat/>
    <w:rPr/>
  </w:style>
  <w:style w:type="character" w:styleId="WW8Num46z0">
    <w:name w:val="WW8Num46z0"/>
    <w:qFormat/>
    <w:rPr/>
  </w:style>
  <w:style w:type="character" w:styleId="WW8Num45z8">
    <w:name w:val="WW8Num45z8"/>
    <w:qFormat/>
    <w:rPr/>
  </w:style>
  <w:style w:type="character" w:styleId="WW8Num45z7">
    <w:name w:val="WW8Num45z7"/>
    <w:qFormat/>
    <w:rPr/>
  </w:style>
  <w:style w:type="character" w:styleId="WW8Num45z6">
    <w:name w:val="WW8Num45z6"/>
    <w:qFormat/>
    <w:rPr/>
  </w:style>
  <w:style w:type="character" w:styleId="WW8Num45z5">
    <w:name w:val="WW8Num45z5"/>
    <w:qFormat/>
    <w:rPr/>
  </w:style>
  <w:style w:type="character" w:styleId="WW8Num45z4">
    <w:name w:val="WW8Num45z4"/>
    <w:qFormat/>
    <w:rPr/>
  </w:style>
  <w:style w:type="character" w:styleId="WW8Num45z3">
    <w:name w:val="WW8Num45z3"/>
    <w:qFormat/>
    <w:rPr/>
  </w:style>
  <w:style w:type="character" w:styleId="WW8Num45z2">
    <w:name w:val="WW8Num45z2"/>
    <w:qFormat/>
    <w:rPr/>
  </w:style>
  <w:style w:type="character" w:styleId="WW8Num45z1">
    <w:name w:val="WW8Num45z1"/>
    <w:qFormat/>
    <w:rPr/>
  </w:style>
  <w:style w:type="character" w:styleId="WW8Num45z0">
    <w:name w:val="WW8Num45z0"/>
    <w:qFormat/>
    <w:rPr/>
  </w:style>
  <w:style w:type="character" w:styleId="WW8Num44z8">
    <w:name w:val="WW8Num44z8"/>
    <w:qFormat/>
    <w:rPr/>
  </w:style>
  <w:style w:type="character" w:styleId="WW8Num44z7">
    <w:name w:val="WW8Num44z7"/>
    <w:qFormat/>
    <w:rPr/>
  </w:style>
  <w:style w:type="character" w:styleId="WW8Num44z6">
    <w:name w:val="WW8Num44z6"/>
    <w:qFormat/>
    <w:rPr/>
  </w:style>
  <w:style w:type="character" w:styleId="WW8Num44z5">
    <w:name w:val="WW8Num44z5"/>
    <w:qFormat/>
    <w:rPr/>
  </w:style>
  <w:style w:type="character" w:styleId="WW8Num44z4">
    <w:name w:val="WW8Num44z4"/>
    <w:qFormat/>
    <w:rPr/>
  </w:style>
  <w:style w:type="character" w:styleId="WW8Num44z3">
    <w:name w:val="WW8Num44z3"/>
    <w:qFormat/>
    <w:rPr/>
  </w:style>
  <w:style w:type="character" w:styleId="WW8Num44z2">
    <w:name w:val="WW8Num44z2"/>
    <w:qFormat/>
    <w:rPr/>
  </w:style>
  <w:style w:type="character" w:styleId="WW8Num44z1">
    <w:name w:val="WW8Num44z1"/>
    <w:qFormat/>
    <w:rPr/>
  </w:style>
  <w:style w:type="character" w:styleId="WW8Num44z0">
    <w:name w:val="WW8Num44z0"/>
    <w:qFormat/>
    <w:rPr/>
  </w:style>
  <w:style w:type="character" w:styleId="WW8Num43z2">
    <w:name w:val="WW8Num43z2"/>
    <w:qFormat/>
    <w:rPr>
      <w:rFonts w:ascii="Wingdings" w:hAnsi="Wingdings" w:cs="Wingdings"/>
    </w:rPr>
  </w:style>
  <w:style w:type="character" w:styleId="WW8Num43z1">
    <w:name w:val="WW8Num43z1"/>
    <w:qFormat/>
    <w:rPr>
      <w:rFonts w:ascii="Courier New" w:hAnsi="Courier New" w:cs="Courier New"/>
    </w:rPr>
  </w:style>
  <w:style w:type="character" w:styleId="WW8Num43z0">
    <w:name w:val="WW8Num43z0"/>
    <w:qFormat/>
    <w:rPr>
      <w:rFonts w:ascii="Symbol" w:hAnsi="Symbol" w:cs="Symbol"/>
    </w:rPr>
  </w:style>
  <w:style w:type="character" w:styleId="WW8Num42z2">
    <w:name w:val="WW8Num42z2"/>
    <w:qFormat/>
    <w:rPr>
      <w:rFonts w:ascii="Wingdings" w:hAnsi="Wingdings" w:cs="Wingdings"/>
    </w:rPr>
  </w:style>
  <w:style w:type="character" w:styleId="WW8Num42z1">
    <w:name w:val="WW8Num42z1"/>
    <w:qFormat/>
    <w:rPr>
      <w:rFonts w:ascii="Courier New" w:hAnsi="Courier New" w:cs="Courier New"/>
    </w:rPr>
  </w:style>
  <w:style w:type="character" w:styleId="WW8Num42z0">
    <w:name w:val="WW8Num42z0"/>
    <w:qFormat/>
    <w:rPr>
      <w:rFonts w:ascii="Symbol" w:hAnsi="Symbol" w:cs="Symbol"/>
    </w:rPr>
  </w:style>
  <w:style w:type="character" w:styleId="WW8Num41z2">
    <w:name w:val="WW8Num41z2"/>
    <w:qFormat/>
    <w:rPr>
      <w:rFonts w:ascii="Wingdings" w:hAnsi="Wingdings" w:cs="Wingdings"/>
    </w:rPr>
  </w:style>
  <w:style w:type="character" w:styleId="WW8Num41z1">
    <w:name w:val="WW8Num41z1"/>
    <w:qFormat/>
    <w:rPr>
      <w:rFonts w:ascii="Courier New" w:hAnsi="Courier New" w:cs="Courier New"/>
      <w:color w:val="000000"/>
      <w:sz w:val="16"/>
      <w:szCs w:val="16"/>
      <w:lang w:val="tr-TR"/>
    </w:rPr>
  </w:style>
  <w:style w:type="character" w:styleId="WW8Num41z0">
    <w:name w:val="WW8Num41z0"/>
    <w:qFormat/>
    <w:rPr>
      <w:rFonts w:ascii="Symbol" w:hAnsi="Symbol" w:cs="Symbol"/>
      <w:sz w:val="16"/>
      <w:szCs w:val="16"/>
    </w:rPr>
  </w:style>
  <w:style w:type="character" w:styleId="WW8Num40z8">
    <w:name w:val="WW8Num40z8"/>
    <w:qFormat/>
    <w:rPr/>
  </w:style>
  <w:style w:type="character" w:styleId="WW8Num40z7">
    <w:name w:val="WW8Num40z7"/>
    <w:qFormat/>
    <w:rPr/>
  </w:style>
  <w:style w:type="character" w:styleId="WW8Num40z6">
    <w:name w:val="WW8Num40z6"/>
    <w:qFormat/>
    <w:rPr/>
  </w:style>
  <w:style w:type="character" w:styleId="WW8Num40z5">
    <w:name w:val="WW8Num40z5"/>
    <w:qFormat/>
    <w:rPr/>
  </w:style>
  <w:style w:type="character" w:styleId="WW8Num40z4">
    <w:name w:val="WW8Num40z4"/>
    <w:qFormat/>
    <w:rPr/>
  </w:style>
  <w:style w:type="character" w:styleId="WW8Num40z3">
    <w:name w:val="WW8Num40z3"/>
    <w:qFormat/>
    <w:rPr/>
  </w:style>
  <w:style w:type="character" w:styleId="WW8Num40z2">
    <w:name w:val="WW8Num40z2"/>
    <w:qFormat/>
    <w:rPr/>
  </w:style>
  <w:style w:type="character" w:styleId="WW8Num40z1">
    <w:name w:val="WW8Num40z1"/>
    <w:qFormat/>
    <w:rPr/>
  </w:style>
  <w:style w:type="character" w:styleId="WW8Num40z0">
    <w:name w:val="WW8Num40z0"/>
    <w:qFormat/>
    <w:rPr/>
  </w:style>
  <w:style w:type="character" w:styleId="WW8Num39z8">
    <w:name w:val="WW8Num39z8"/>
    <w:qFormat/>
    <w:rPr/>
  </w:style>
  <w:style w:type="character" w:styleId="WW8Num39z7">
    <w:name w:val="WW8Num39z7"/>
    <w:qFormat/>
    <w:rPr/>
  </w:style>
  <w:style w:type="character" w:styleId="WW8Num39z6">
    <w:name w:val="WW8Num39z6"/>
    <w:qFormat/>
    <w:rPr/>
  </w:style>
  <w:style w:type="character" w:styleId="WW8Num39z5">
    <w:name w:val="WW8Num39z5"/>
    <w:qFormat/>
    <w:rPr/>
  </w:style>
  <w:style w:type="character" w:styleId="WW8Num39z4">
    <w:name w:val="WW8Num39z4"/>
    <w:qFormat/>
    <w:rPr/>
  </w:style>
  <w:style w:type="character" w:styleId="WW8Num39z3">
    <w:name w:val="WW8Num39z3"/>
    <w:qFormat/>
    <w:rPr/>
  </w:style>
  <w:style w:type="character" w:styleId="WW8Num39z2">
    <w:name w:val="WW8Num39z2"/>
    <w:qFormat/>
    <w:rPr/>
  </w:style>
  <w:style w:type="character" w:styleId="WW8Num39z1">
    <w:name w:val="WW8Num39z1"/>
    <w:qFormat/>
    <w:rPr/>
  </w:style>
  <w:style w:type="character" w:styleId="WW8Num39z0">
    <w:name w:val="WW8Num39z0"/>
    <w:qFormat/>
    <w:rPr/>
  </w:style>
  <w:style w:type="character" w:styleId="WW8Num38z8">
    <w:name w:val="WW8Num38z8"/>
    <w:qFormat/>
    <w:rPr/>
  </w:style>
  <w:style w:type="character" w:styleId="WW8Num38z7">
    <w:name w:val="WW8Num38z7"/>
    <w:qFormat/>
    <w:rPr/>
  </w:style>
  <w:style w:type="character" w:styleId="WW8Num38z6">
    <w:name w:val="WW8Num38z6"/>
    <w:qFormat/>
    <w:rPr/>
  </w:style>
  <w:style w:type="character" w:styleId="WW8Num38z5">
    <w:name w:val="WW8Num38z5"/>
    <w:qFormat/>
    <w:rPr/>
  </w:style>
  <w:style w:type="character" w:styleId="WW8Num38z4">
    <w:name w:val="WW8Num38z4"/>
    <w:qFormat/>
    <w:rPr/>
  </w:style>
  <w:style w:type="character" w:styleId="WW8Num38z3">
    <w:name w:val="WW8Num38z3"/>
    <w:qFormat/>
    <w:rPr/>
  </w:style>
  <w:style w:type="character" w:styleId="WW8Num38z2">
    <w:name w:val="WW8Num38z2"/>
    <w:qFormat/>
    <w:rPr/>
  </w:style>
  <w:style w:type="character" w:styleId="WW8Num38z1">
    <w:name w:val="WW8Num38z1"/>
    <w:qFormat/>
    <w:rPr/>
  </w:style>
  <w:style w:type="character" w:styleId="WW8Num38z0">
    <w:name w:val="WW8Num38z0"/>
    <w:qFormat/>
    <w:rPr/>
  </w:style>
  <w:style w:type="character" w:styleId="WW8Num31z8">
    <w:name w:val="WW8Num31z8"/>
    <w:qFormat/>
    <w:rPr/>
  </w:style>
  <w:style w:type="character" w:styleId="WW8Num31z7">
    <w:name w:val="WW8Num31z7"/>
    <w:qFormat/>
    <w:rPr/>
  </w:style>
  <w:style w:type="character" w:styleId="WW8Num31z6">
    <w:name w:val="WW8Num31z6"/>
    <w:qFormat/>
    <w:rPr/>
  </w:style>
  <w:style w:type="character" w:styleId="WW8Num31z5">
    <w:name w:val="WW8Num31z5"/>
    <w:qFormat/>
    <w:rPr/>
  </w:style>
  <w:style w:type="character" w:styleId="WW8Num31z4">
    <w:name w:val="WW8Num31z4"/>
    <w:qFormat/>
    <w:rPr/>
  </w:style>
  <w:style w:type="character" w:styleId="WW8Num31z3">
    <w:name w:val="WW8Num31z3"/>
    <w:qFormat/>
    <w:rPr/>
  </w:style>
  <w:style w:type="character" w:styleId="DefaultParagraphFont">
    <w:name w:val="Default Paragraph Font"/>
    <w:qFormat/>
    <w:rPr/>
  </w:style>
  <w:style w:type="character" w:styleId="Strong1">
    <w:name w:val="Strong1"/>
    <w:qFormat/>
    <w:rPr>
      <w:b/>
      <w:bCs/>
    </w:rPr>
  </w:style>
  <w:style w:type="character" w:styleId="Hyperlink">
    <w:name w:val="Hyperlink"/>
    <w:rPr>
      <w:color w:val="000080"/>
      <w:u w:val="single"/>
      <w:lang w:val="zxx" w:eastAsia="zxx" w:bidi="zxx"/>
    </w:rPr>
  </w:style>
  <w:style w:type="paragraph" w:styleId="Balk">
    <w:name w:val="Başlık"/>
    <w:basedOn w:val="Normal"/>
    <w:next w:val="Normal"/>
    <w:qFormat/>
    <w:pPr>
      <w:spacing w:before="240" w:after="60"/>
      <w:jc w:val="center"/>
    </w:pPr>
    <w:rPr>
      <w:rFonts w:ascii="Cambria" w:hAnsi="Cambria" w:cs="Cambria"/>
      <w:b/>
      <w:bCs/>
      <w:kern w:val="2"/>
      <w:sz w:val="32"/>
      <w:szCs w:val="32"/>
      <w:lang w:val="tr-TR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;Times New Roman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;Times New Roman"/>
      <w:i/>
      <w:iCs/>
      <w:sz w:val="24"/>
      <w:szCs w:val="24"/>
    </w:rPr>
  </w:style>
  <w:style w:type="paragraph" w:styleId="Dizin">
    <w:name w:val="Dizin"/>
    <w:basedOn w:val="Normal"/>
    <w:qFormat/>
    <w:pPr>
      <w:suppressLineNumbers/>
    </w:pPr>
    <w:rPr>
      <w:rFonts w:cs="FreeSans;Times New Roman"/>
    </w:rPr>
  </w:style>
  <w:style w:type="paragraph" w:styleId="ListeParagraf">
    <w:name w:val="Liste Paragraf"/>
    <w:basedOn w:val="Normal"/>
    <w:qFormat/>
    <w:pPr>
      <w:spacing w:before="0" w:after="0"/>
      <w:ind w:hanging="0" w:left="720" w:right="0"/>
      <w:contextualSpacing/>
    </w:pPr>
    <w:rPr/>
  </w:style>
  <w:style w:type="paragraph" w:styleId="stvealtbilgi">
    <w:name w:val="Üst ve alt bilgi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stBilgiveAltBilgi">
    <w:name w:val="Üst Bilgi ve Alt Bilgi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536" w:leader="none"/>
        <w:tab w:val="right" w:pos="9072" w:leader="none"/>
      </w:tabs>
    </w:pPr>
    <w:rPr>
      <w:lang w:val="tr-TR"/>
    </w:rPr>
  </w:style>
  <w:style w:type="paragraph" w:styleId="Footer">
    <w:name w:val="footer"/>
    <w:basedOn w:val="Normal"/>
    <w:pPr>
      <w:tabs>
        <w:tab w:val="clear" w:pos="708"/>
        <w:tab w:val="center" w:pos="4536" w:leader="none"/>
        <w:tab w:val="right" w:pos="9072" w:leader="none"/>
      </w:tabs>
    </w:pPr>
    <w:rPr>
      <w:lang w:val="tr-TR"/>
    </w:rPr>
  </w:style>
  <w:style w:type="paragraph" w:styleId="BalonMetni">
    <w:name w:val="Balon Metni"/>
    <w:basedOn w:val="Normal"/>
    <w:qFormat/>
    <w:pPr/>
    <w:rPr>
      <w:rFonts w:ascii="Tahoma" w:hAnsi="Tahoma" w:cs="Tahoma"/>
      <w:sz w:val="16"/>
      <w:szCs w:val="16"/>
      <w:lang w:val="tr-TR"/>
    </w:rPr>
  </w:style>
  <w:style w:type="paragraph" w:styleId="2">
    <w:name w:val=".2"/>
    <w:basedOn w:val="Normal"/>
    <w:qFormat/>
    <w:pPr>
      <w:spacing w:before="0" w:after="120"/>
      <w:ind w:firstLine="992" w:left="0" w:right="0"/>
      <w:jc w:val="both"/>
    </w:pPr>
    <w:rPr>
      <w:szCs w:val="20"/>
    </w:rPr>
  </w:style>
  <w:style w:type="paragraph" w:styleId="a1">
    <w:name w:val="a.1"/>
    <w:basedOn w:val="Balk"/>
    <w:qFormat/>
    <w:pPr>
      <w:pBdr>
        <w:bottom w:val="single" w:sz="8" w:space="4" w:color="4F81BD"/>
      </w:pBdr>
      <w:spacing w:before="0" w:after="300"/>
      <w:contextualSpacing/>
      <w:jc w:val="left"/>
    </w:pPr>
    <w:rPr>
      <w:rFonts w:ascii="Cambria" w:hAnsi="Cambria" w:eastAsia="Times New Roman" w:cs="Times New Roman"/>
      <w:b w:val="false"/>
      <w:bCs w:val="false"/>
      <w:color w:val="17365D"/>
      <w:spacing w:val="5"/>
      <w:sz w:val="52"/>
      <w:szCs w:val="52"/>
    </w:rPr>
  </w:style>
  <w:style w:type="paragraph" w:styleId="AralkYok">
    <w:name w:val="Aralık Yok"/>
    <w:basedOn w:val="Normal"/>
    <w:qFormat/>
    <w:pPr>
      <w:spacing w:before="280" w:after="280"/>
    </w:pPr>
    <w:rPr/>
  </w:style>
  <w:style w:type="paragraph" w:styleId="Tabloerii">
    <w:name w:val="Tablo İçeriği"/>
    <w:basedOn w:val="Normal"/>
    <w:qFormat/>
    <w:pPr>
      <w:widowControl w:val="false"/>
      <w:suppressLineNumbers/>
    </w:pPr>
    <w:rPr/>
  </w:style>
  <w:style w:type="paragraph" w:styleId="TabloBal">
    <w:name w:val="Tablo Başlığı"/>
    <w:basedOn w:val="Tabloerii"/>
    <w:qFormat/>
    <w:pPr>
      <w:suppressLineNumbers/>
      <w:jc w:val="center"/>
    </w:pPr>
    <w:rPr>
      <w:b/>
      <w:bCs/>
    </w:rPr>
  </w:style>
  <w:style w:type="paragraph" w:styleId="ListParagraph">
    <w:name w:val="List Paragraph"/>
    <w:basedOn w:val="Normal"/>
    <w:qFormat/>
    <w:pPr>
      <w:ind w:hanging="219" w:left="1539" w:right="0"/>
    </w:pPr>
    <w:rPr>
      <w:rFonts w:ascii="Times New Roman" w:hAnsi="Times New Roman" w:eastAsia="Times New Roman" w:cs="Times New Roman"/>
      <w:lang w:val="tr-TR" w:bidi="ar-SA"/>
    </w:rPr>
  </w:style>
  <w:style w:type="paragraph" w:styleId="ereveerii">
    <w:name w:val="Çerçeve İçeriği"/>
    <w:basedOn w:val="Normal"/>
    <w:qFormat/>
    <w:pPr/>
    <w:rPr/>
  </w:style>
  <w:style w:type="paragraph" w:styleId="altbalk">
    <w:name w:val="altbaşlık"/>
    <w:basedOn w:val="Normal"/>
    <w:qFormat/>
    <w:pPr>
      <w:spacing w:before="120" w:after="240"/>
      <w:jc w:val="center"/>
    </w:pPr>
    <w:rPr>
      <w:b/>
      <w:color w:val="0000FF"/>
      <w:szCs w:val="20"/>
    </w:rPr>
  </w:style>
  <w:style w:type="paragraph" w:styleId="Default">
    <w:name w:val="Default"/>
    <w:qFormat/>
    <w:pPr>
      <w:widowControl/>
      <w:suppressAutoHyphens w:val="true"/>
      <w:autoSpaceDE w:val="false"/>
      <w:bidi w:val="0"/>
    </w:pPr>
    <w:rPr>
      <w:rFonts w:ascii="Times New Roman" w:hAnsi="Times New Roman" w:eastAsia="Calibri" w:cs="Times New Roman"/>
      <w:color w:val="000000"/>
      <w:sz w:val="24"/>
      <w:szCs w:val="24"/>
      <w:lang w:val="tr-TR" w:eastAsia="zh-CN" w:bidi="ar-SA"/>
    </w:rPr>
  </w:style>
  <w:style w:type="paragraph" w:styleId="metin">
    <w:name w:val="metin"/>
    <w:basedOn w:val="Normal"/>
    <w:qFormat/>
    <w:pPr>
      <w:spacing w:before="280" w:after="280"/>
    </w:pPr>
    <w:rPr/>
  </w:style>
  <w:style w:type="paragraph" w:styleId="BalloonText">
    <w:name w:val="Balloon Text"/>
    <w:basedOn w:val="Normal"/>
    <w:qFormat/>
    <w:pPr>
      <w:widowControl/>
    </w:pPr>
    <w:rPr>
      <w:rFonts w:ascii="Tahoma" w:hAnsi="Tahoma" w:eastAsia="Calibri" w:cs="Tahoma"/>
      <w:sz w:val="16"/>
      <w:szCs w:val="16"/>
      <w:lang w:val="tr-TR"/>
    </w:rPr>
  </w:style>
  <w:style w:type="paragraph" w:styleId="NoSpacing">
    <w:name w:val="No Spacing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tr-TR" w:eastAsia="zh-CN" w:bidi="hi-IN"/>
    </w:rPr>
  </w:style>
  <w:style w:type="paragraph" w:styleId="TableParagraph">
    <w:name w:val="Table Paragraph"/>
    <w:basedOn w:val="Normal"/>
    <w:qFormat/>
    <w:pPr/>
    <w:rPr/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kuran.diyanet.gov.tr/" TargetMode="External"/><Relationship Id="rId3" Type="http://schemas.openxmlformats.org/officeDocument/2006/relationships/hyperlink" Target="https://kuran.diyanet.gov.tr/" TargetMode="External"/><Relationship Id="rId4" Type="http://schemas.openxmlformats.org/officeDocument/2006/relationships/hyperlink" Target="https://kuran.diyanet.gov.tr/" TargetMode="External"/><Relationship Id="rId5" Type="http://schemas.openxmlformats.org/officeDocument/2006/relationships/hyperlink" Target="https://kuran.diyanet.gov.tr/" TargetMode="External"/><Relationship Id="rId6" Type="http://schemas.openxmlformats.org/officeDocument/2006/relationships/hyperlink" Target="https://kuran.diyanet.gov.tr/" TargetMode="External"/><Relationship Id="rId7" Type="http://schemas.openxmlformats.org/officeDocument/2006/relationships/hyperlink" Target="https://kuran.diyanet.gov.tr/" TargetMode="External"/><Relationship Id="rId8" Type="http://schemas.openxmlformats.org/officeDocument/2006/relationships/hyperlink" Target="https://kuran.diyanet.gov.tr/" TargetMode="External"/><Relationship Id="rId9" Type="http://schemas.openxmlformats.org/officeDocument/2006/relationships/hyperlink" Target="https://kuran.diyanet.gov.tr/" TargetMode="External"/><Relationship Id="rId10" Type="http://schemas.openxmlformats.org/officeDocument/2006/relationships/hyperlink" Target="https://kuran.diyanet.gov.tr/" TargetMode="External"/><Relationship Id="rId11" Type="http://schemas.openxmlformats.org/officeDocument/2006/relationships/hyperlink" Target="https://kuran.diyanet.gov.tr/" TargetMode="External"/><Relationship Id="rId12" Type="http://schemas.openxmlformats.org/officeDocument/2006/relationships/hyperlink" Target="https://kuran.diyanet.gov.tr/" TargetMode="External"/><Relationship Id="rId13" Type="http://schemas.openxmlformats.org/officeDocument/2006/relationships/header" Target="header1.xml"/><Relationship Id="rId14" Type="http://schemas.openxmlformats.org/officeDocument/2006/relationships/numbering" Target="numbering.xml"/><Relationship Id="rId15" Type="http://schemas.openxmlformats.org/officeDocument/2006/relationships/fontTable" Target="fontTable.xml"/><Relationship Id="rId16" Type="http://schemas.openxmlformats.org/officeDocument/2006/relationships/settings" Target="settings.xml"/><Relationship Id="rId1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108</TotalTime>
  <Application>LibreOffice/25.2.3.2$Linux_X86_64 LibreOffice_project/520$Build-2</Application>
  <AppVersion>15.0000</AppVersion>
  <Pages>13</Pages>
  <Words>2622</Words>
  <Characters>17278</Characters>
  <CharactersWithSpaces>19334</CharactersWithSpaces>
  <Paragraphs>686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2018-06-04T16:15:00Z</dcterms:created>
  <dc:creator>Windows</dc:creator>
  <dc:description/>
  <dc:language>tr-TR</dc:language>
  <cp:lastModifiedBy/>
  <dcterms:modified xsi:type="dcterms:W3CDTF">2025-08-29T11:01:01Z</dcterms:modified>
  <cp:revision>13</cp:revision>
  <dc:subject/>
  <dc:title/>
</cp:coreProperties>
</file>